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790"/>
        <w:gridCol w:w="4775"/>
      </w:tblGrid>
      <w:tr w:rsidR="003B5E80" w:rsidRPr="006A56A5" w:rsidTr="008A4011">
        <w:tc>
          <w:tcPr>
            <w:tcW w:w="4790" w:type="dxa"/>
          </w:tcPr>
          <w:p w:rsidR="003B5E80" w:rsidRPr="003B5E80" w:rsidRDefault="003B5E80" w:rsidP="001A2261">
            <w:pPr>
              <w:tabs>
                <w:tab w:val="left" w:pos="5760"/>
              </w:tabs>
              <w:spacing w:line="360" w:lineRule="auto"/>
              <w:rPr>
                <w:spacing w:val="-4"/>
                <w:sz w:val="24"/>
                <w:szCs w:val="24"/>
                <w:highlight w:val="yellow"/>
              </w:rPr>
            </w:pPr>
          </w:p>
        </w:tc>
        <w:tc>
          <w:tcPr>
            <w:tcW w:w="4775" w:type="dxa"/>
            <w:hideMark/>
          </w:tcPr>
          <w:p w:rsidR="003B5E80" w:rsidRPr="001A2261" w:rsidRDefault="003B5E80" w:rsidP="00F52CAB">
            <w:pPr>
              <w:tabs>
                <w:tab w:val="left" w:pos="5755"/>
              </w:tabs>
              <w:spacing w:line="360" w:lineRule="auto"/>
              <w:ind w:firstLine="426"/>
              <w:jc w:val="right"/>
              <w:rPr>
                <w:spacing w:val="-4"/>
                <w:sz w:val="24"/>
                <w:szCs w:val="24"/>
              </w:rPr>
            </w:pPr>
            <w:r w:rsidRPr="001A2261">
              <w:rPr>
                <w:spacing w:val="-4"/>
                <w:sz w:val="24"/>
                <w:szCs w:val="24"/>
              </w:rPr>
              <w:t xml:space="preserve">     Утверждено </w:t>
            </w:r>
          </w:p>
          <w:p w:rsidR="003B5E80" w:rsidRPr="001A2261" w:rsidRDefault="003B5E80" w:rsidP="00F52CAB">
            <w:pPr>
              <w:tabs>
                <w:tab w:val="left" w:pos="5755"/>
              </w:tabs>
              <w:spacing w:line="360" w:lineRule="auto"/>
              <w:ind w:firstLine="426"/>
              <w:jc w:val="right"/>
              <w:rPr>
                <w:spacing w:val="-4"/>
                <w:sz w:val="24"/>
                <w:szCs w:val="24"/>
              </w:rPr>
            </w:pPr>
            <w:r w:rsidRPr="001A2261">
              <w:rPr>
                <w:spacing w:val="-4"/>
                <w:sz w:val="24"/>
                <w:szCs w:val="24"/>
              </w:rPr>
              <w:t xml:space="preserve">         Приказ директора </w:t>
            </w:r>
          </w:p>
          <w:p w:rsidR="003B5E80" w:rsidRPr="006A56A5" w:rsidRDefault="003B5E80" w:rsidP="001A2261">
            <w:pPr>
              <w:tabs>
                <w:tab w:val="left" w:pos="5755"/>
              </w:tabs>
              <w:spacing w:line="360" w:lineRule="auto"/>
              <w:ind w:firstLine="426"/>
              <w:rPr>
                <w:spacing w:val="-4"/>
                <w:sz w:val="24"/>
                <w:szCs w:val="24"/>
              </w:rPr>
            </w:pPr>
            <w:r w:rsidRPr="001A2261">
              <w:rPr>
                <w:spacing w:val="-4"/>
                <w:sz w:val="24"/>
                <w:szCs w:val="24"/>
              </w:rPr>
              <w:t xml:space="preserve">                                    № </w:t>
            </w:r>
            <w:r w:rsidR="001A2261" w:rsidRPr="001A2261">
              <w:rPr>
                <w:spacing w:val="-4"/>
                <w:sz w:val="24"/>
                <w:szCs w:val="24"/>
              </w:rPr>
              <w:t>111</w:t>
            </w:r>
            <w:r w:rsidRPr="001A2261">
              <w:rPr>
                <w:spacing w:val="-4"/>
                <w:sz w:val="24"/>
                <w:szCs w:val="24"/>
              </w:rPr>
              <w:t xml:space="preserve"> от 0</w:t>
            </w:r>
            <w:r w:rsidR="001A2261" w:rsidRPr="001A2261">
              <w:rPr>
                <w:spacing w:val="-4"/>
                <w:sz w:val="24"/>
                <w:szCs w:val="24"/>
              </w:rPr>
              <w:t>9</w:t>
            </w:r>
            <w:r w:rsidRPr="001A2261">
              <w:rPr>
                <w:spacing w:val="-4"/>
                <w:sz w:val="24"/>
                <w:szCs w:val="24"/>
              </w:rPr>
              <w:t>.</w:t>
            </w:r>
            <w:r w:rsidR="001A2261" w:rsidRPr="001A2261">
              <w:rPr>
                <w:spacing w:val="-4"/>
                <w:sz w:val="24"/>
                <w:szCs w:val="24"/>
              </w:rPr>
              <w:t>11</w:t>
            </w:r>
            <w:r w:rsidRPr="001A2261">
              <w:rPr>
                <w:spacing w:val="-4"/>
                <w:sz w:val="24"/>
                <w:szCs w:val="24"/>
              </w:rPr>
              <w:t>.202</w:t>
            </w:r>
            <w:r w:rsidR="001A2261" w:rsidRPr="001A2261">
              <w:rPr>
                <w:spacing w:val="-4"/>
                <w:sz w:val="24"/>
                <w:szCs w:val="24"/>
              </w:rPr>
              <w:t>5</w:t>
            </w:r>
            <w:r w:rsidRPr="001A2261">
              <w:rPr>
                <w:spacing w:val="-4"/>
                <w:sz w:val="24"/>
                <w:szCs w:val="24"/>
              </w:rPr>
              <w:t>г.</w:t>
            </w:r>
          </w:p>
        </w:tc>
      </w:tr>
    </w:tbl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before="287" w:line="360" w:lineRule="auto"/>
        <w:jc w:val="both"/>
        <w:rPr>
          <w:rFonts w:ascii="Times New Roman" w:hAnsi="Times New Roman" w:cs="Times New Roman"/>
        </w:rPr>
      </w:pPr>
    </w:p>
    <w:p w:rsidR="003B5E80" w:rsidRDefault="003B5E80" w:rsidP="003B5E80">
      <w:pPr>
        <w:spacing w:line="360" w:lineRule="auto"/>
        <w:ind w:left="3709"/>
        <w:jc w:val="center"/>
        <w:rPr>
          <w:rFonts w:ascii="Times New Roman" w:hAnsi="Times New Roman" w:cs="Times New Roman"/>
          <w:spacing w:val="-2"/>
          <w:w w:val="105"/>
          <w:sz w:val="28"/>
          <w:szCs w:val="28"/>
        </w:rPr>
      </w:pPr>
    </w:p>
    <w:p w:rsidR="003B5E80" w:rsidRDefault="003B5E80" w:rsidP="003B5E80">
      <w:pPr>
        <w:spacing w:line="360" w:lineRule="auto"/>
        <w:ind w:left="3709"/>
        <w:jc w:val="center"/>
        <w:rPr>
          <w:rFonts w:ascii="Times New Roman" w:hAnsi="Times New Roman" w:cs="Times New Roman"/>
          <w:spacing w:val="-2"/>
          <w:w w:val="105"/>
          <w:sz w:val="28"/>
          <w:szCs w:val="28"/>
        </w:rPr>
      </w:pPr>
    </w:p>
    <w:p w:rsidR="003B5E80" w:rsidRDefault="003B5E80" w:rsidP="00012B56">
      <w:pPr>
        <w:spacing w:line="360" w:lineRule="auto"/>
        <w:ind w:left="3709" w:firstLine="4796"/>
        <w:jc w:val="center"/>
        <w:rPr>
          <w:rFonts w:ascii="Times New Roman" w:hAnsi="Times New Roman" w:cs="Times New Roman"/>
          <w:spacing w:val="-2"/>
          <w:w w:val="105"/>
          <w:sz w:val="28"/>
          <w:szCs w:val="28"/>
        </w:rPr>
      </w:pPr>
    </w:p>
    <w:p w:rsidR="003B5E80" w:rsidRDefault="003B5E80" w:rsidP="003B5E80">
      <w:pPr>
        <w:spacing w:line="360" w:lineRule="auto"/>
        <w:ind w:left="3709"/>
        <w:jc w:val="center"/>
        <w:rPr>
          <w:rFonts w:ascii="Times New Roman" w:hAnsi="Times New Roman" w:cs="Times New Roman"/>
          <w:spacing w:val="-2"/>
          <w:w w:val="105"/>
          <w:sz w:val="28"/>
          <w:szCs w:val="28"/>
        </w:rPr>
      </w:pPr>
    </w:p>
    <w:p w:rsidR="003B5E80" w:rsidRDefault="003B5E80" w:rsidP="003B5E80">
      <w:pPr>
        <w:spacing w:line="360" w:lineRule="auto"/>
        <w:ind w:left="3709"/>
        <w:rPr>
          <w:rFonts w:ascii="Times New Roman" w:hAnsi="Times New Roman" w:cs="Times New Roman"/>
          <w:spacing w:val="-2"/>
          <w:w w:val="105"/>
          <w:sz w:val="28"/>
          <w:szCs w:val="28"/>
        </w:rPr>
      </w:pPr>
    </w:p>
    <w:p w:rsidR="008724D2" w:rsidRPr="003B5E80" w:rsidRDefault="00EC2C03" w:rsidP="00012B5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pacing w:val="-2"/>
          <w:w w:val="105"/>
          <w:sz w:val="28"/>
          <w:szCs w:val="28"/>
        </w:rPr>
        <w:t>ПОЛОЖЕНИЕ</w:t>
      </w:r>
    </w:p>
    <w:p w:rsidR="00012B56" w:rsidRDefault="00982101" w:rsidP="00012B56">
      <w:pPr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 xml:space="preserve">о деятельности </w:t>
      </w:r>
      <w:r w:rsidR="00EC2C03" w:rsidRPr="003B5E80">
        <w:rPr>
          <w:rFonts w:ascii="Times New Roman" w:hAnsi="Times New Roman" w:cs="Times New Roman"/>
          <w:sz w:val="28"/>
          <w:szCs w:val="28"/>
        </w:rPr>
        <w:t>центра</w:t>
      </w:r>
      <w:r w:rsidR="00012B56">
        <w:rPr>
          <w:rFonts w:ascii="Times New Roman" w:hAnsi="Times New Roman" w:cs="Times New Roman"/>
          <w:sz w:val="28"/>
          <w:szCs w:val="28"/>
        </w:rPr>
        <w:t xml:space="preserve"> карьеры</w:t>
      </w:r>
    </w:p>
    <w:p w:rsidR="00855CA0" w:rsidRPr="003B5E80" w:rsidRDefault="00012B56" w:rsidP="00012B56">
      <w:pPr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8A4011">
        <w:rPr>
          <w:rFonts w:ascii="Times New Roman" w:hAnsi="Times New Roman" w:cs="Times New Roman"/>
          <w:sz w:val="28"/>
          <w:szCs w:val="28"/>
        </w:rPr>
        <w:t xml:space="preserve"> </w:t>
      </w:r>
      <w:r w:rsidR="00EC2C03" w:rsidRPr="003B5E80">
        <w:rPr>
          <w:rFonts w:ascii="Times New Roman" w:hAnsi="Times New Roman" w:cs="Times New Roman"/>
          <w:sz w:val="28"/>
          <w:szCs w:val="28"/>
        </w:rPr>
        <w:t>содействи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EC2C03" w:rsidRPr="003B5E80">
        <w:rPr>
          <w:rFonts w:ascii="Times New Roman" w:hAnsi="Times New Roman" w:cs="Times New Roman"/>
          <w:sz w:val="28"/>
          <w:szCs w:val="28"/>
        </w:rPr>
        <w:t xml:space="preserve"> трудоустройства выпускников</w:t>
      </w:r>
    </w:p>
    <w:p w:rsidR="00855CA0" w:rsidRPr="003B5E80" w:rsidRDefault="00855CA0" w:rsidP="00012B56">
      <w:pPr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автономного профессионального образовательного учреждения</w:t>
      </w:r>
    </w:p>
    <w:p w:rsidR="00855CA0" w:rsidRPr="003B5E80" w:rsidRDefault="00855CA0" w:rsidP="00012B56">
      <w:pPr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Республики Алтай «Усть-Коксинский техникум отраслевых технологий»</w:t>
      </w: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</w:pPr>
    </w:p>
    <w:p w:rsidR="008724D2" w:rsidRDefault="008724D2" w:rsidP="003B5E80">
      <w:pPr>
        <w:pStyle w:val="a3"/>
        <w:spacing w:before="151" w:line="360" w:lineRule="auto"/>
        <w:jc w:val="both"/>
        <w:rPr>
          <w:rFonts w:ascii="Times New Roman" w:hAnsi="Times New Roman" w:cs="Times New Roman"/>
        </w:rPr>
      </w:pPr>
    </w:p>
    <w:p w:rsidR="001A2261" w:rsidRDefault="001A2261" w:rsidP="003B5E80">
      <w:pPr>
        <w:pStyle w:val="a3"/>
        <w:spacing w:before="151" w:line="360" w:lineRule="auto"/>
        <w:jc w:val="both"/>
        <w:rPr>
          <w:rFonts w:ascii="Times New Roman" w:hAnsi="Times New Roman" w:cs="Times New Roman"/>
        </w:rPr>
      </w:pPr>
    </w:p>
    <w:p w:rsidR="001A2261" w:rsidRPr="003B5E80" w:rsidRDefault="001A2261" w:rsidP="003B5E80">
      <w:pPr>
        <w:pStyle w:val="a3"/>
        <w:spacing w:before="151" w:line="360" w:lineRule="auto"/>
        <w:jc w:val="both"/>
        <w:rPr>
          <w:rFonts w:ascii="Times New Roman" w:hAnsi="Times New Roman" w:cs="Times New Roman"/>
        </w:rPr>
      </w:pPr>
    </w:p>
    <w:p w:rsidR="008724D2" w:rsidRPr="003B5E80" w:rsidRDefault="00855CA0" w:rsidP="003B5E80">
      <w:pPr>
        <w:pStyle w:val="a3"/>
        <w:spacing w:line="360" w:lineRule="auto"/>
        <w:ind w:left="3709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  <w:spacing w:val="-2"/>
          <w:w w:val="105"/>
        </w:rPr>
        <w:t>Усть-Кокса</w:t>
      </w:r>
      <w:r w:rsidR="000C2858">
        <w:rPr>
          <w:rFonts w:ascii="Times New Roman" w:hAnsi="Times New Roman" w:cs="Times New Roman"/>
          <w:spacing w:val="-2"/>
          <w:w w:val="105"/>
        </w:rPr>
        <w:t>,</w:t>
      </w:r>
      <w:r w:rsidR="00EC2C03" w:rsidRPr="003B5E80">
        <w:rPr>
          <w:rFonts w:ascii="Times New Roman" w:hAnsi="Times New Roman" w:cs="Times New Roman"/>
          <w:spacing w:val="-2"/>
          <w:w w:val="105"/>
        </w:rPr>
        <w:t xml:space="preserve"> </w:t>
      </w:r>
      <w:r w:rsidR="00EC2C03" w:rsidRPr="003B5E80">
        <w:rPr>
          <w:rFonts w:ascii="Times New Roman" w:hAnsi="Times New Roman" w:cs="Times New Roman"/>
          <w:w w:val="105"/>
        </w:rPr>
        <w:t>2025 г.</w:t>
      </w:r>
    </w:p>
    <w:p w:rsidR="008724D2" w:rsidRPr="003B5E80" w:rsidRDefault="008724D2" w:rsidP="003B5E80">
      <w:pPr>
        <w:pStyle w:val="a3"/>
        <w:spacing w:line="360" w:lineRule="auto"/>
        <w:jc w:val="both"/>
        <w:rPr>
          <w:rFonts w:ascii="Times New Roman" w:hAnsi="Times New Roman" w:cs="Times New Roman"/>
        </w:rPr>
        <w:sectPr w:rsidR="008724D2" w:rsidRPr="003B5E80" w:rsidSect="00727709">
          <w:footerReference w:type="default" r:id="rId7"/>
          <w:type w:val="continuous"/>
          <w:pgSz w:w="11900" w:h="16840"/>
          <w:pgMar w:top="1134" w:right="850" w:bottom="1134" w:left="1701" w:header="720" w:footer="720" w:gutter="0"/>
          <w:cols w:space="720"/>
          <w:titlePg/>
          <w:docGrid w:linePitch="299"/>
        </w:sectPr>
      </w:pPr>
    </w:p>
    <w:p w:rsidR="008724D2" w:rsidRPr="003B5E80" w:rsidRDefault="008724D2" w:rsidP="003B5E80">
      <w:pPr>
        <w:pStyle w:val="a3"/>
        <w:spacing w:before="27" w:line="360" w:lineRule="auto"/>
        <w:jc w:val="both"/>
        <w:rPr>
          <w:rFonts w:ascii="Times New Roman" w:hAnsi="Times New Roman" w:cs="Times New Roman"/>
        </w:rPr>
      </w:pPr>
    </w:p>
    <w:p w:rsidR="008724D2" w:rsidRPr="001A2261" w:rsidRDefault="00EC2C03" w:rsidP="003B5E80">
      <w:pPr>
        <w:pStyle w:val="a4"/>
        <w:numPr>
          <w:ilvl w:val="0"/>
          <w:numId w:val="5"/>
        </w:numPr>
        <w:tabs>
          <w:tab w:val="left" w:pos="3834"/>
        </w:tabs>
        <w:spacing w:before="1" w:line="360" w:lineRule="auto"/>
        <w:ind w:left="3834" w:hanging="274"/>
        <w:jc w:val="both"/>
        <w:rPr>
          <w:rFonts w:ascii="Times New Roman" w:hAnsi="Times New Roman" w:cs="Times New Roman"/>
          <w:b/>
          <w:color w:val="0F0F0F"/>
          <w:sz w:val="28"/>
          <w:szCs w:val="28"/>
        </w:rPr>
      </w:pPr>
      <w:r w:rsidRPr="001A2261">
        <w:rPr>
          <w:rFonts w:ascii="Times New Roman" w:hAnsi="Times New Roman" w:cs="Times New Roman"/>
          <w:b/>
          <w:w w:val="105"/>
          <w:sz w:val="28"/>
          <w:szCs w:val="28"/>
        </w:rPr>
        <w:lastRenderedPageBreak/>
        <w:t>Общие</w:t>
      </w:r>
      <w:r w:rsidR="00443C3E" w:rsidRPr="001A2261">
        <w:rPr>
          <w:rFonts w:ascii="Times New Roman" w:hAnsi="Times New Roman" w:cs="Times New Roman"/>
          <w:b/>
          <w:w w:val="105"/>
          <w:sz w:val="28"/>
          <w:szCs w:val="28"/>
        </w:rPr>
        <w:t xml:space="preserve"> </w:t>
      </w:r>
      <w:r w:rsidRPr="001A2261">
        <w:rPr>
          <w:rFonts w:ascii="Times New Roman" w:hAnsi="Times New Roman" w:cs="Times New Roman"/>
          <w:b/>
          <w:spacing w:val="-2"/>
          <w:w w:val="105"/>
          <w:sz w:val="28"/>
          <w:szCs w:val="28"/>
        </w:rPr>
        <w:t>положения</w:t>
      </w:r>
    </w:p>
    <w:p w:rsidR="00443C3E" w:rsidRPr="003B5E80" w:rsidRDefault="00EC2C03" w:rsidP="003B5E80">
      <w:pPr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 xml:space="preserve">Настоящее положение регламентирует деятельность центра содействия трудоустройству выпускников </w:t>
      </w:r>
      <w:r w:rsidR="00443C3E" w:rsidRPr="003B5E80">
        <w:rPr>
          <w:rFonts w:ascii="Times New Roman" w:hAnsi="Times New Roman" w:cs="Times New Roman"/>
          <w:sz w:val="28"/>
          <w:szCs w:val="28"/>
        </w:rPr>
        <w:t>автономного профессионального образовательного учреждения Республики Алтай «Усть-Коксинский техникум отраслевых технологий»</w:t>
      </w:r>
      <w:r w:rsidR="00EF781D" w:rsidRPr="003B5E80">
        <w:rPr>
          <w:rFonts w:ascii="Times New Roman" w:hAnsi="Times New Roman" w:cs="Times New Roman"/>
          <w:sz w:val="28"/>
          <w:szCs w:val="28"/>
        </w:rPr>
        <w:t xml:space="preserve"> (далее -центр карьеры,</w:t>
      </w:r>
      <w:r w:rsidR="008A4011">
        <w:rPr>
          <w:rFonts w:ascii="Times New Roman" w:hAnsi="Times New Roman" w:cs="Times New Roman"/>
          <w:sz w:val="28"/>
          <w:szCs w:val="28"/>
        </w:rPr>
        <w:t xml:space="preserve"> Техникум</w:t>
      </w:r>
      <w:r w:rsidR="00EF781D" w:rsidRPr="003B5E80">
        <w:rPr>
          <w:rFonts w:ascii="Times New Roman" w:hAnsi="Times New Roman" w:cs="Times New Roman"/>
          <w:sz w:val="28"/>
          <w:szCs w:val="28"/>
        </w:rPr>
        <w:t>).</w:t>
      </w:r>
    </w:p>
    <w:p w:rsidR="003B5E80" w:rsidRDefault="00EC2C03" w:rsidP="003B5E80">
      <w:pPr>
        <w:pStyle w:val="a3"/>
        <w:spacing w:line="360" w:lineRule="auto"/>
        <w:ind w:firstLine="540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  <w:spacing w:val="-6"/>
        </w:rPr>
        <w:t>Настоящее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Положение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разработа</w:t>
      </w:r>
      <w:r w:rsidR="00443C3E" w:rsidRPr="003B5E80">
        <w:rPr>
          <w:rFonts w:ascii="Times New Roman" w:hAnsi="Times New Roman" w:cs="Times New Roman"/>
          <w:spacing w:val="-6"/>
        </w:rPr>
        <w:t>н</w:t>
      </w:r>
      <w:r w:rsidRPr="003B5E80">
        <w:rPr>
          <w:rFonts w:ascii="Times New Roman" w:hAnsi="Times New Roman" w:cs="Times New Roman"/>
          <w:spacing w:val="-6"/>
        </w:rPr>
        <w:t>о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в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соответствии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со</w:t>
      </w:r>
      <w:r w:rsidR="00443C3E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следующими</w:t>
      </w:r>
      <w:r w:rsidR="00EF781D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документами:</w:t>
      </w:r>
      <w:r w:rsidR="00EF781D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Федеральный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закон</w:t>
      </w:r>
      <w:r w:rsidR="00443C3E" w:rsidRPr="003B5E80">
        <w:rPr>
          <w:rFonts w:ascii="Times New Roman" w:hAnsi="Times New Roman" w:cs="Times New Roman"/>
          <w:spacing w:val="-10"/>
        </w:rPr>
        <w:t xml:space="preserve"> Российской </w:t>
      </w:r>
      <w:r w:rsidRPr="003B5E80">
        <w:rPr>
          <w:rFonts w:ascii="Times New Roman" w:hAnsi="Times New Roman" w:cs="Times New Roman"/>
          <w:spacing w:val="-10"/>
        </w:rPr>
        <w:t>Федерации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от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29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декабря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2012</w:t>
      </w:r>
      <w:r w:rsidR="00443C3E" w:rsidRPr="003B5E80">
        <w:rPr>
          <w:rFonts w:ascii="Times New Roman" w:hAnsi="Times New Roman" w:cs="Times New Roman"/>
          <w:spacing w:val="-10"/>
        </w:rPr>
        <w:t xml:space="preserve">г. № </w:t>
      </w:r>
      <w:r w:rsidRPr="003B5E80">
        <w:rPr>
          <w:rFonts w:ascii="Times New Roman" w:hAnsi="Times New Roman" w:cs="Times New Roman"/>
          <w:spacing w:val="-8"/>
        </w:rPr>
        <w:t>273«Об образов</w:t>
      </w:r>
      <w:r w:rsidR="00443C3E" w:rsidRPr="003B5E80">
        <w:rPr>
          <w:rFonts w:ascii="Times New Roman" w:hAnsi="Times New Roman" w:cs="Times New Roman"/>
          <w:spacing w:val="-8"/>
        </w:rPr>
        <w:t>а</w:t>
      </w:r>
      <w:r w:rsidRPr="003B5E80">
        <w:rPr>
          <w:rFonts w:ascii="Times New Roman" w:hAnsi="Times New Roman" w:cs="Times New Roman"/>
          <w:spacing w:val="-8"/>
        </w:rPr>
        <w:t>нии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color w:val="0C0C0C"/>
          <w:spacing w:val="-8"/>
        </w:rPr>
        <w:t xml:space="preserve">в </w:t>
      </w:r>
      <w:r w:rsidR="00443C3E" w:rsidRPr="003B5E80">
        <w:rPr>
          <w:rFonts w:ascii="Times New Roman" w:hAnsi="Times New Roman" w:cs="Times New Roman"/>
          <w:spacing w:val="-8"/>
        </w:rPr>
        <w:t xml:space="preserve">Российской </w:t>
      </w:r>
      <w:r w:rsidRPr="003B5E80">
        <w:rPr>
          <w:rFonts w:ascii="Times New Roman" w:hAnsi="Times New Roman" w:cs="Times New Roman"/>
          <w:spacing w:val="-8"/>
        </w:rPr>
        <w:t>Федерации»;</w:t>
      </w:r>
      <w:r w:rsidR="00EF781D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Федеральный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закон от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 xml:space="preserve">12 </w:t>
      </w:r>
      <w:r w:rsidRPr="003B5E80">
        <w:rPr>
          <w:rFonts w:ascii="Times New Roman" w:hAnsi="Times New Roman" w:cs="Times New Roman"/>
          <w:spacing w:val="-2"/>
        </w:rPr>
        <w:t>декабря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2023г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.№565-ФЗ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«О занятости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населения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в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>Российской</w:t>
      </w:r>
      <w:r w:rsidR="00443C3E" w:rsidRPr="003B5E80">
        <w:rPr>
          <w:rFonts w:ascii="Times New Roman" w:hAnsi="Times New Roman" w:cs="Times New Roman"/>
          <w:spacing w:val="-2"/>
        </w:rPr>
        <w:t xml:space="preserve"> </w:t>
      </w:r>
      <w:r w:rsidRPr="003B5E80">
        <w:rPr>
          <w:rFonts w:ascii="Times New Roman" w:hAnsi="Times New Roman" w:cs="Times New Roman"/>
          <w:spacing w:val="-2"/>
        </w:rPr>
        <w:t xml:space="preserve">Федерации»; </w:t>
      </w:r>
      <w:r w:rsidR="00443C3E" w:rsidRPr="003B5E80">
        <w:rPr>
          <w:rFonts w:ascii="Times New Roman" w:hAnsi="Times New Roman" w:cs="Times New Roman"/>
          <w:w w:val="90"/>
        </w:rPr>
        <w:t>М</w:t>
      </w:r>
      <w:r w:rsidRPr="003B5E80">
        <w:rPr>
          <w:rFonts w:ascii="Times New Roman" w:hAnsi="Times New Roman" w:cs="Times New Roman"/>
          <w:w w:val="90"/>
        </w:rPr>
        <w:t>етодические рекоменда</w:t>
      </w:r>
      <w:r w:rsidR="00443C3E" w:rsidRPr="003B5E80">
        <w:rPr>
          <w:rFonts w:ascii="Times New Roman" w:hAnsi="Times New Roman" w:cs="Times New Roman"/>
          <w:w w:val="90"/>
        </w:rPr>
        <w:t>ц</w:t>
      </w:r>
      <w:r w:rsidRPr="003B5E80">
        <w:rPr>
          <w:rFonts w:ascii="Times New Roman" w:hAnsi="Times New Roman" w:cs="Times New Roman"/>
          <w:w w:val="90"/>
        </w:rPr>
        <w:t xml:space="preserve">ии по вопросам содействия занятости выпускников, </w:t>
      </w:r>
      <w:r w:rsidRPr="003B5E80">
        <w:rPr>
          <w:rFonts w:ascii="Times New Roman" w:hAnsi="Times New Roman" w:cs="Times New Roman"/>
        </w:rPr>
        <w:t xml:space="preserve">завершивших обучение по программам среднего профессионального </w:t>
      </w:r>
      <w:r w:rsidRPr="003B5E80">
        <w:rPr>
          <w:rFonts w:ascii="Times New Roman" w:hAnsi="Times New Roman" w:cs="Times New Roman"/>
          <w:w w:val="90"/>
        </w:rPr>
        <w:t>образования</w:t>
      </w:r>
      <w:r w:rsidR="00EF781D" w:rsidRPr="003B5E80">
        <w:rPr>
          <w:rFonts w:ascii="Times New Roman" w:hAnsi="Times New Roman" w:cs="Times New Roman"/>
          <w:w w:val="90"/>
        </w:rPr>
        <w:t xml:space="preserve"> </w:t>
      </w:r>
      <w:r w:rsidRPr="003B5E80">
        <w:rPr>
          <w:rFonts w:ascii="Times New Roman" w:hAnsi="Times New Roman" w:cs="Times New Roman"/>
          <w:w w:val="90"/>
        </w:rPr>
        <w:t xml:space="preserve">(письма </w:t>
      </w:r>
      <w:r w:rsidR="00443C3E" w:rsidRPr="003B5E80">
        <w:rPr>
          <w:rFonts w:ascii="Times New Roman" w:hAnsi="Times New Roman" w:cs="Times New Roman"/>
          <w:w w:val="90"/>
        </w:rPr>
        <w:t>Министерства</w:t>
      </w:r>
      <w:r w:rsidRPr="003B5E80">
        <w:rPr>
          <w:rFonts w:ascii="Times New Roman" w:hAnsi="Times New Roman" w:cs="Times New Roman"/>
          <w:w w:val="90"/>
        </w:rPr>
        <w:t xml:space="preserve"> просвещения Российской Федерации от</w:t>
      </w:r>
      <w:r w:rsidR="00443C3E" w:rsidRPr="003B5E80">
        <w:rPr>
          <w:rFonts w:ascii="Times New Roman" w:hAnsi="Times New Roman" w:cs="Times New Roman"/>
          <w:w w:val="90"/>
        </w:rPr>
        <w:t xml:space="preserve"> </w:t>
      </w:r>
      <w:r w:rsidRPr="003B5E80">
        <w:rPr>
          <w:rFonts w:ascii="Times New Roman" w:hAnsi="Times New Roman" w:cs="Times New Roman"/>
          <w:w w:val="90"/>
        </w:rPr>
        <w:t xml:space="preserve">21 </w:t>
      </w:r>
      <w:r w:rsidRPr="003B5E80">
        <w:rPr>
          <w:rFonts w:ascii="Times New Roman" w:hAnsi="Times New Roman" w:cs="Times New Roman"/>
        </w:rPr>
        <w:t>мая2020г.</w:t>
      </w:r>
      <w:r w:rsidRPr="003B5E80">
        <w:rPr>
          <w:rFonts w:ascii="Times New Roman" w:hAnsi="Times New Roman" w:cs="Times New Roman"/>
          <w:color w:val="0F0F0F"/>
        </w:rPr>
        <w:t>№</w:t>
      </w:r>
      <w:r w:rsidRPr="003B5E80">
        <w:rPr>
          <w:rFonts w:ascii="Times New Roman" w:hAnsi="Times New Roman" w:cs="Times New Roman"/>
        </w:rPr>
        <w:t>ГД-500/05,от19августа2021г.</w:t>
      </w:r>
      <w:r w:rsidRPr="003B5E80">
        <w:rPr>
          <w:rFonts w:ascii="Times New Roman" w:hAnsi="Times New Roman" w:cs="Times New Roman"/>
          <w:color w:val="0A0A0A"/>
        </w:rPr>
        <w:t>№</w:t>
      </w:r>
      <w:r w:rsidRPr="003B5E80">
        <w:rPr>
          <w:rFonts w:ascii="Times New Roman" w:hAnsi="Times New Roman" w:cs="Times New Roman"/>
        </w:rPr>
        <w:t xml:space="preserve">АБ-1282/05,от29января </w:t>
      </w:r>
      <w:r w:rsidRPr="003B5E80">
        <w:rPr>
          <w:rFonts w:ascii="Times New Roman" w:hAnsi="Times New Roman" w:cs="Times New Roman"/>
          <w:spacing w:val="-6"/>
        </w:rPr>
        <w:t>2024 г.</w:t>
      </w:r>
      <w:r w:rsidR="00443C3E" w:rsidRPr="003B5E80">
        <w:rPr>
          <w:rFonts w:ascii="Times New Roman" w:hAnsi="Times New Roman" w:cs="Times New Roman"/>
          <w:spacing w:val="-6"/>
        </w:rPr>
        <w:t xml:space="preserve"> №</w:t>
      </w:r>
      <w:r w:rsidRPr="003B5E80">
        <w:rPr>
          <w:rFonts w:ascii="Times New Roman" w:hAnsi="Times New Roman" w:cs="Times New Roman"/>
          <w:spacing w:val="-6"/>
        </w:rPr>
        <w:t xml:space="preserve"> 05-521);</w:t>
      </w:r>
      <w:r w:rsidR="00EF781D" w:rsidRPr="003B5E80">
        <w:rPr>
          <w:rFonts w:ascii="Times New Roman" w:hAnsi="Times New Roman" w:cs="Times New Roman"/>
          <w:spacing w:val="-6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>Методически</w:t>
      </w:r>
      <w:r w:rsidR="00443C3E" w:rsidRPr="003B5E80">
        <w:rPr>
          <w:rFonts w:ascii="Times New Roman" w:hAnsi="Times New Roman" w:cs="Times New Roman"/>
          <w:spacing w:val="-6"/>
        </w:rPr>
        <w:t xml:space="preserve">е </w:t>
      </w:r>
      <w:r w:rsidRPr="003B5E80">
        <w:rPr>
          <w:rFonts w:ascii="Times New Roman" w:hAnsi="Times New Roman" w:cs="Times New Roman"/>
          <w:spacing w:val="-6"/>
        </w:rPr>
        <w:t>рекомендаци</w:t>
      </w:r>
      <w:r w:rsidR="00443C3E" w:rsidRPr="003B5E80">
        <w:rPr>
          <w:rFonts w:ascii="Times New Roman" w:hAnsi="Times New Roman" w:cs="Times New Roman"/>
          <w:spacing w:val="-6"/>
        </w:rPr>
        <w:t xml:space="preserve">и </w:t>
      </w:r>
      <w:r w:rsidRPr="003B5E80">
        <w:rPr>
          <w:rFonts w:ascii="Times New Roman" w:hAnsi="Times New Roman" w:cs="Times New Roman"/>
          <w:spacing w:val="-6"/>
        </w:rPr>
        <w:t xml:space="preserve">для исполнительных органов </w:t>
      </w:r>
      <w:r w:rsidRPr="003B5E80">
        <w:rPr>
          <w:rFonts w:ascii="Times New Roman" w:hAnsi="Times New Roman" w:cs="Times New Roman"/>
        </w:rPr>
        <w:t>субъектов Российской Федерации, осуществляющих</w:t>
      </w:r>
      <w:r w:rsidR="00443C3E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полномочия в</w:t>
      </w:r>
      <w:r w:rsidR="00443C3E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 xml:space="preserve">сфере </w:t>
      </w:r>
      <w:r w:rsidRPr="003B5E80">
        <w:rPr>
          <w:rFonts w:ascii="Times New Roman" w:hAnsi="Times New Roman" w:cs="Times New Roman"/>
          <w:spacing w:val="-10"/>
        </w:rPr>
        <w:t>образования,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в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сфере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содействия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занятости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  <w:spacing w:val="-10"/>
        </w:rPr>
        <w:t>населения,</w:t>
      </w:r>
      <w:r w:rsidR="00443C3E" w:rsidRPr="003B5E80">
        <w:rPr>
          <w:rFonts w:ascii="Times New Roman" w:hAnsi="Times New Roman" w:cs="Times New Roman"/>
          <w:spacing w:val="-10"/>
        </w:rPr>
        <w:t xml:space="preserve"> </w:t>
      </w:r>
      <w:r w:rsidR="00EF781D" w:rsidRPr="003B5E80">
        <w:rPr>
          <w:rFonts w:ascii="Times New Roman" w:hAnsi="Times New Roman" w:cs="Times New Roman"/>
          <w:spacing w:val="-10"/>
        </w:rPr>
        <w:t>общеобразовательных</w:t>
      </w:r>
      <w:r w:rsidRPr="003B5E80">
        <w:rPr>
          <w:rFonts w:ascii="Times New Roman" w:hAnsi="Times New Roman" w:cs="Times New Roman"/>
          <w:spacing w:val="-10"/>
        </w:rPr>
        <w:t xml:space="preserve"> </w:t>
      </w:r>
      <w:r w:rsidRPr="003B5E80">
        <w:rPr>
          <w:rFonts w:ascii="Times New Roman" w:hAnsi="Times New Roman" w:cs="Times New Roman"/>
        </w:rPr>
        <w:t xml:space="preserve">организаций, профессиональных образовательных организаций, </w:t>
      </w:r>
      <w:r w:rsidR="00443C3E" w:rsidRPr="003B5E80">
        <w:rPr>
          <w:rFonts w:ascii="Times New Roman" w:hAnsi="Times New Roman" w:cs="Times New Roman"/>
        </w:rPr>
        <w:t>образова</w:t>
      </w:r>
      <w:r w:rsidRPr="003B5E80">
        <w:rPr>
          <w:rFonts w:ascii="Times New Roman" w:hAnsi="Times New Roman" w:cs="Times New Roman"/>
        </w:rPr>
        <w:t>тельных</w:t>
      </w:r>
      <w:r w:rsidR="00443C3E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организаций высшего образования, а</w:t>
      </w:r>
      <w:r w:rsidR="00443C3E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также</w:t>
      </w:r>
      <w:r w:rsidR="00443C3E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 xml:space="preserve">учредителей </w:t>
      </w:r>
      <w:r w:rsidR="00443C3E" w:rsidRPr="003B5E80">
        <w:rPr>
          <w:rFonts w:ascii="Times New Roman" w:hAnsi="Times New Roman" w:cs="Times New Roman"/>
        </w:rPr>
        <w:t>указанных</w:t>
      </w:r>
      <w:r w:rsidRPr="003B5E80">
        <w:rPr>
          <w:rFonts w:ascii="Times New Roman" w:hAnsi="Times New Roman" w:cs="Times New Roman"/>
        </w:rPr>
        <w:t xml:space="preserve"> образовательных организаций по организации системы </w:t>
      </w:r>
      <w:r w:rsidR="00443C3E" w:rsidRPr="003B5E80">
        <w:rPr>
          <w:rFonts w:ascii="Times New Roman" w:hAnsi="Times New Roman" w:cs="Times New Roman"/>
        </w:rPr>
        <w:t>профессиональн</w:t>
      </w:r>
      <w:r w:rsidRPr="003B5E80">
        <w:rPr>
          <w:rFonts w:ascii="Times New Roman" w:hAnsi="Times New Roman" w:cs="Times New Roman"/>
        </w:rPr>
        <w:t xml:space="preserve">ой ориентации и маршрутизации обучающихся и выпускников организаций среднего профессионального и высшего </w:t>
      </w:r>
      <w:r w:rsidRPr="003B5E80">
        <w:rPr>
          <w:rFonts w:ascii="Times New Roman" w:hAnsi="Times New Roman" w:cs="Times New Roman"/>
          <w:spacing w:val="-8"/>
        </w:rPr>
        <w:t>образования,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а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также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молодых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специалистов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на</w:t>
      </w:r>
      <w:r w:rsidR="00443C3E" w:rsidRPr="003B5E80">
        <w:rPr>
          <w:rFonts w:ascii="Times New Roman" w:hAnsi="Times New Roman" w:cs="Times New Roman"/>
          <w:spacing w:val="-8"/>
        </w:rPr>
        <w:t xml:space="preserve"> конкретны</w:t>
      </w:r>
      <w:r w:rsidRPr="003B5E80">
        <w:rPr>
          <w:rFonts w:ascii="Times New Roman" w:hAnsi="Times New Roman" w:cs="Times New Roman"/>
          <w:spacing w:val="-8"/>
        </w:rPr>
        <w:t>е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Pr="003B5E80">
        <w:rPr>
          <w:rFonts w:ascii="Times New Roman" w:hAnsi="Times New Roman" w:cs="Times New Roman"/>
          <w:spacing w:val="-8"/>
        </w:rPr>
        <w:t>предприятия</w:t>
      </w:r>
      <w:r w:rsidR="00443C3E" w:rsidRPr="003B5E80">
        <w:rPr>
          <w:rFonts w:ascii="Times New Roman" w:hAnsi="Times New Roman" w:cs="Times New Roman"/>
          <w:spacing w:val="-8"/>
        </w:rPr>
        <w:t xml:space="preserve"> </w:t>
      </w:r>
      <w:r w:rsidR="00443C3E" w:rsidRPr="003B5E80">
        <w:rPr>
          <w:rFonts w:ascii="Times New Roman" w:hAnsi="Times New Roman" w:cs="Times New Roman"/>
        </w:rPr>
        <w:t xml:space="preserve">(организации) региона (письмо Министерства просвещения Российской </w:t>
      </w:r>
      <w:r w:rsidR="00443C3E" w:rsidRPr="003B5E80">
        <w:rPr>
          <w:rFonts w:ascii="Times New Roman" w:hAnsi="Times New Roman" w:cs="Times New Roman"/>
          <w:spacing w:val="-2"/>
        </w:rPr>
        <w:t>Федерацииот06ноября 2024 г.№ИШ-890/05),Устав техникума.</w:t>
      </w:r>
      <w:r w:rsidR="00443C3E" w:rsidRPr="003B5E80">
        <w:rPr>
          <w:rFonts w:ascii="Times New Roman" w:hAnsi="Times New Roman" w:cs="Times New Roman"/>
        </w:rPr>
        <w:t xml:space="preserve"> </w:t>
      </w:r>
    </w:p>
    <w:p w:rsidR="00443C3E" w:rsidRPr="003B5E80" w:rsidRDefault="00443C3E" w:rsidP="003B5E80">
      <w:pPr>
        <w:pStyle w:val="a3"/>
        <w:spacing w:line="360" w:lineRule="auto"/>
        <w:ind w:firstLine="540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>Центр</w:t>
      </w:r>
      <w:r w:rsidR="008A4011">
        <w:rPr>
          <w:rFonts w:ascii="Times New Roman" w:hAnsi="Times New Roman" w:cs="Times New Roman"/>
        </w:rPr>
        <w:t xml:space="preserve"> карьеры</w:t>
      </w:r>
      <w:r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  <w:spacing w:val="-6"/>
        </w:rPr>
        <w:t xml:space="preserve">работает во взаимодействии с </w:t>
      </w:r>
      <w:r w:rsidR="001A2261">
        <w:rPr>
          <w:rFonts w:ascii="Times New Roman" w:hAnsi="Times New Roman" w:cs="Times New Roman"/>
          <w:spacing w:val="-6"/>
        </w:rPr>
        <w:t>региональным</w:t>
      </w:r>
      <w:r w:rsidRPr="003B5E80">
        <w:rPr>
          <w:rFonts w:ascii="Times New Roman" w:hAnsi="Times New Roman" w:cs="Times New Roman"/>
          <w:spacing w:val="-6"/>
        </w:rPr>
        <w:t xml:space="preserve"> центром </w:t>
      </w:r>
      <w:r w:rsidR="001A2261">
        <w:rPr>
          <w:rFonts w:ascii="Times New Roman" w:hAnsi="Times New Roman" w:cs="Times New Roman"/>
          <w:spacing w:val="-6"/>
        </w:rPr>
        <w:t>содействия трудоустройства выпускников профессиональных образовательных организаций Республики Алтай «К</w:t>
      </w:r>
      <w:r w:rsidRPr="003B5E80">
        <w:rPr>
          <w:rFonts w:ascii="Times New Roman" w:hAnsi="Times New Roman" w:cs="Times New Roman"/>
          <w:spacing w:val="-6"/>
        </w:rPr>
        <w:t>арьер</w:t>
      </w:r>
      <w:r w:rsidR="001A2261">
        <w:rPr>
          <w:rFonts w:ascii="Times New Roman" w:hAnsi="Times New Roman" w:cs="Times New Roman"/>
          <w:spacing w:val="-6"/>
        </w:rPr>
        <w:t>а»</w:t>
      </w:r>
      <w:r w:rsidRPr="003B5E80">
        <w:rPr>
          <w:rFonts w:ascii="Times New Roman" w:hAnsi="Times New Roman" w:cs="Times New Roman"/>
          <w:spacing w:val="-6"/>
        </w:rPr>
        <w:t>.</w:t>
      </w:r>
    </w:p>
    <w:p w:rsidR="003B5E80" w:rsidRDefault="003B5E80" w:rsidP="003B5E80">
      <w:pPr>
        <w:pStyle w:val="a4"/>
        <w:tabs>
          <w:tab w:val="left" w:pos="1247"/>
        </w:tabs>
        <w:spacing w:line="360" w:lineRule="auto"/>
        <w:ind w:left="1247" w:firstLine="0"/>
        <w:rPr>
          <w:rFonts w:ascii="Times New Roman" w:hAnsi="Times New Roman" w:cs="Times New Roman"/>
          <w:b/>
          <w:spacing w:val="-6"/>
          <w:sz w:val="28"/>
          <w:szCs w:val="28"/>
        </w:rPr>
      </w:pPr>
    </w:p>
    <w:p w:rsidR="008A4011" w:rsidRDefault="008A4011" w:rsidP="003B5E80">
      <w:pPr>
        <w:pStyle w:val="a4"/>
        <w:tabs>
          <w:tab w:val="left" w:pos="1247"/>
        </w:tabs>
        <w:spacing w:line="360" w:lineRule="auto"/>
        <w:ind w:left="1247" w:firstLine="0"/>
        <w:rPr>
          <w:rFonts w:ascii="Times New Roman" w:hAnsi="Times New Roman" w:cs="Times New Roman"/>
          <w:b/>
          <w:spacing w:val="-6"/>
          <w:sz w:val="28"/>
          <w:szCs w:val="28"/>
        </w:rPr>
      </w:pPr>
    </w:p>
    <w:p w:rsidR="008A4011" w:rsidRDefault="008A4011" w:rsidP="003B5E80">
      <w:pPr>
        <w:pStyle w:val="a4"/>
        <w:tabs>
          <w:tab w:val="left" w:pos="1247"/>
        </w:tabs>
        <w:spacing w:line="360" w:lineRule="auto"/>
        <w:ind w:left="1247" w:firstLine="0"/>
        <w:rPr>
          <w:rFonts w:ascii="Times New Roman" w:hAnsi="Times New Roman" w:cs="Times New Roman"/>
          <w:b/>
          <w:spacing w:val="-6"/>
          <w:sz w:val="28"/>
          <w:szCs w:val="28"/>
        </w:rPr>
      </w:pPr>
    </w:p>
    <w:p w:rsidR="008724D2" w:rsidRPr="001A2261" w:rsidRDefault="00EF781D" w:rsidP="001A2261">
      <w:pPr>
        <w:pStyle w:val="a4"/>
        <w:tabs>
          <w:tab w:val="left" w:pos="1247"/>
        </w:tabs>
        <w:spacing w:line="360" w:lineRule="auto"/>
        <w:ind w:left="1247" w:firstLine="0"/>
        <w:jc w:val="center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lastRenderedPageBreak/>
        <w:t xml:space="preserve">2. </w:t>
      </w:r>
      <w:r w:rsidR="00EC2C03" w:rsidRPr="001A2261">
        <w:rPr>
          <w:rFonts w:ascii="Times New Roman" w:hAnsi="Times New Roman" w:cs="Times New Roman"/>
          <w:b/>
          <w:spacing w:val="-6"/>
          <w:sz w:val="28"/>
          <w:szCs w:val="28"/>
        </w:rPr>
        <w:t>Основные</w:t>
      </w: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spacing w:val="-6"/>
          <w:sz w:val="28"/>
          <w:szCs w:val="28"/>
        </w:rPr>
        <w:t>цели</w:t>
      </w: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color w:val="0F0F0F"/>
          <w:spacing w:val="-6"/>
          <w:sz w:val="28"/>
          <w:szCs w:val="28"/>
        </w:rPr>
        <w:t>и</w:t>
      </w:r>
      <w:r w:rsidRPr="001A2261">
        <w:rPr>
          <w:rFonts w:ascii="Times New Roman" w:hAnsi="Times New Roman" w:cs="Times New Roman"/>
          <w:b/>
          <w:color w:val="0F0F0F"/>
          <w:spacing w:val="-6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spacing w:val="-6"/>
          <w:sz w:val="28"/>
          <w:szCs w:val="28"/>
        </w:rPr>
        <w:t>задачи</w:t>
      </w: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spacing w:val="-6"/>
          <w:sz w:val="28"/>
          <w:szCs w:val="28"/>
        </w:rPr>
        <w:t>деятельности</w:t>
      </w: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spacing w:val="-6"/>
          <w:sz w:val="28"/>
          <w:szCs w:val="28"/>
        </w:rPr>
        <w:t>центра</w:t>
      </w:r>
      <w:r w:rsidRPr="001A2261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8A4011" w:rsidRPr="001A2261">
        <w:rPr>
          <w:rFonts w:ascii="Times New Roman" w:hAnsi="Times New Roman" w:cs="Times New Roman"/>
          <w:b/>
          <w:spacing w:val="-6"/>
          <w:sz w:val="28"/>
          <w:szCs w:val="28"/>
        </w:rPr>
        <w:t>карьеры</w:t>
      </w:r>
    </w:p>
    <w:p w:rsidR="008A4011" w:rsidRPr="008A4011" w:rsidRDefault="008A4011" w:rsidP="008A4011">
      <w:pPr>
        <w:tabs>
          <w:tab w:val="left" w:pos="515"/>
          <w:tab w:val="left" w:pos="933"/>
          <w:tab w:val="left" w:pos="1263"/>
          <w:tab w:val="left" w:pos="2179"/>
          <w:tab w:val="left" w:pos="2550"/>
          <w:tab w:val="left" w:pos="4775"/>
          <w:tab w:val="left" w:pos="6747"/>
          <w:tab w:val="left" w:pos="7646"/>
          <w:tab w:val="left" w:pos="8764"/>
        </w:tabs>
        <w:spacing w:line="360" w:lineRule="auto"/>
        <w:ind w:right="13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4011">
        <w:rPr>
          <w:rFonts w:ascii="Times New Roman" w:hAnsi="Times New Roman" w:cs="Times New Roman"/>
          <w:sz w:val="28"/>
          <w:szCs w:val="28"/>
        </w:rPr>
        <w:t>Основной целью деятельности центра карьеры является содействие трудоустройству выпускников техникума.</w:t>
      </w:r>
    </w:p>
    <w:p w:rsidR="008A4011" w:rsidRPr="008A4011" w:rsidRDefault="008A4011" w:rsidP="008A4011">
      <w:pPr>
        <w:tabs>
          <w:tab w:val="left" w:pos="515"/>
          <w:tab w:val="left" w:pos="933"/>
          <w:tab w:val="left" w:pos="2179"/>
          <w:tab w:val="left" w:pos="2550"/>
          <w:tab w:val="left" w:pos="4775"/>
          <w:tab w:val="left" w:pos="6747"/>
          <w:tab w:val="left" w:pos="7646"/>
          <w:tab w:val="left" w:pos="8764"/>
        </w:tabs>
        <w:spacing w:line="360" w:lineRule="auto"/>
        <w:ind w:right="13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4011">
        <w:rPr>
          <w:rFonts w:ascii="Times New Roman" w:hAnsi="Times New Roman" w:cs="Times New Roman"/>
          <w:sz w:val="28"/>
          <w:szCs w:val="28"/>
        </w:rPr>
        <w:t>Задачами деятельности центра карьеры являются:</w:t>
      </w:r>
    </w:p>
    <w:p w:rsidR="008A4011" w:rsidRPr="008A4011" w:rsidRDefault="008A4011" w:rsidP="008A4011">
      <w:pPr>
        <w:tabs>
          <w:tab w:val="left" w:pos="515"/>
          <w:tab w:val="left" w:pos="933"/>
          <w:tab w:val="left" w:pos="2179"/>
          <w:tab w:val="left" w:pos="2550"/>
          <w:tab w:val="left" w:pos="4775"/>
          <w:tab w:val="left" w:pos="6747"/>
          <w:tab w:val="left" w:pos="7646"/>
          <w:tab w:val="left" w:pos="8764"/>
        </w:tabs>
        <w:spacing w:line="360" w:lineRule="auto"/>
        <w:ind w:right="13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4011">
        <w:rPr>
          <w:rFonts w:ascii="Times New Roman" w:hAnsi="Times New Roman" w:cs="Times New Roman"/>
          <w:sz w:val="28"/>
          <w:szCs w:val="28"/>
        </w:rPr>
        <w:t>- осуществление мониторинга трудоустройства выпускников техникума;</w:t>
      </w:r>
    </w:p>
    <w:p w:rsidR="008A4011" w:rsidRPr="008A4011" w:rsidRDefault="008A4011" w:rsidP="008A4011">
      <w:pPr>
        <w:tabs>
          <w:tab w:val="left" w:pos="515"/>
          <w:tab w:val="left" w:pos="933"/>
          <w:tab w:val="left" w:pos="2179"/>
          <w:tab w:val="left" w:pos="2550"/>
          <w:tab w:val="left" w:pos="4775"/>
          <w:tab w:val="left" w:pos="6747"/>
          <w:tab w:val="left" w:pos="7646"/>
          <w:tab w:val="left" w:pos="8764"/>
        </w:tabs>
        <w:spacing w:line="360" w:lineRule="auto"/>
        <w:ind w:right="13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4011">
        <w:rPr>
          <w:rFonts w:ascii="Times New Roman" w:hAnsi="Times New Roman" w:cs="Times New Roman"/>
          <w:sz w:val="28"/>
          <w:szCs w:val="28"/>
        </w:rPr>
        <w:t>- осуществление взаимосвязи с региональным центром содействия трудоустройству выпускников, Министерством образования и науки Республики Алтай, Министерством труда, социального развития и занятости населения Республики Алтай;</w:t>
      </w:r>
    </w:p>
    <w:p w:rsidR="008A4011" w:rsidRPr="008A4011" w:rsidRDefault="008A4011" w:rsidP="008A4011">
      <w:pPr>
        <w:tabs>
          <w:tab w:val="left" w:pos="515"/>
          <w:tab w:val="left" w:pos="933"/>
          <w:tab w:val="left" w:pos="2179"/>
          <w:tab w:val="left" w:pos="2550"/>
          <w:tab w:val="left" w:pos="4775"/>
          <w:tab w:val="left" w:pos="6747"/>
          <w:tab w:val="left" w:pos="7646"/>
          <w:tab w:val="left" w:pos="8764"/>
        </w:tabs>
        <w:spacing w:line="360" w:lineRule="auto"/>
        <w:ind w:right="13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A4011">
        <w:rPr>
          <w:rFonts w:ascii="Times New Roman" w:hAnsi="Times New Roman" w:cs="Times New Roman"/>
          <w:sz w:val="28"/>
          <w:szCs w:val="28"/>
        </w:rPr>
        <w:t xml:space="preserve">- </w:t>
      </w:r>
      <w:r w:rsidRPr="008A4011">
        <w:rPr>
          <w:rFonts w:ascii="Times New Roman" w:hAnsi="Times New Roman" w:cs="Times New Roman"/>
          <w:spacing w:val="-2"/>
          <w:sz w:val="28"/>
          <w:szCs w:val="28"/>
        </w:rPr>
        <w:t>сотрудничество</w:t>
      </w:r>
      <w:r w:rsidRPr="008A4011">
        <w:rPr>
          <w:rFonts w:ascii="Times New Roman" w:hAnsi="Times New Roman" w:cs="Times New Roman"/>
          <w:sz w:val="28"/>
          <w:szCs w:val="28"/>
        </w:rPr>
        <w:tab/>
      </w:r>
      <w:r w:rsidRPr="008A4011">
        <w:rPr>
          <w:rFonts w:ascii="Times New Roman" w:hAnsi="Times New Roman" w:cs="Times New Roman"/>
          <w:spacing w:val="-10"/>
          <w:sz w:val="28"/>
          <w:szCs w:val="28"/>
        </w:rPr>
        <w:t xml:space="preserve">с </w:t>
      </w:r>
      <w:r w:rsidRPr="008A4011">
        <w:rPr>
          <w:rFonts w:ascii="Times New Roman" w:hAnsi="Times New Roman" w:cs="Times New Roman"/>
          <w:spacing w:val="-2"/>
          <w:sz w:val="28"/>
          <w:szCs w:val="28"/>
        </w:rPr>
        <w:t xml:space="preserve">предприятиями </w:t>
      </w:r>
      <w:r w:rsidRPr="008A4011">
        <w:rPr>
          <w:rFonts w:ascii="Times New Roman" w:hAnsi="Times New Roman" w:cs="Times New Roman"/>
          <w:spacing w:val="-10"/>
          <w:sz w:val="28"/>
          <w:szCs w:val="28"/>
        </w:rPr>
        <w:t>и о</w:t>
      </w:r>
      <w:r w:rsidRPr="008A4011">
        <w:rPr>
          <w:rFonts w:ascii="Times New Roman" w:hAnsi="Times New Roman" w:cs="Times New Roman"/>
          <w:spacing w:val="-2"/>
          <w:sz w:val="28"/>
          <w:szCs w:val="28"/>
        </w:rPr>
        <w:t xml:space="preserve">рганизациями, выступающими </w:t>
      </w:r>
      <w:r w:rsidRPr="008A4011">
        <w:rPr>
          <w:rFonts w:ascii="Times New Roman" w:hAnsi="Times New Roman" w:cs="Times New Roman"/>
          <w:sz w:val="28"/>
          <w:szCs w:val="28"/>
        </w:rPr>
        <w:t>в качестве работодателей для обучающихся и выпускников;</w:t>
      </w:r>
    </w:p>
    <w:p w:rsidR="007B3161" w:rsidRPr="008A4011" w:rsidRDefault="007B3161" w:rsidP="008A4011">
      <w:pPr>
        <w:pStyle w:val="a3"/>
        <w:spacing w:before="298" w:line="360" w:lineRule="auto"/>
        <w:jc w:val="both"/>
        <w:rPr>
          <w:rFonts w:ascii="Times New Roman" w:hAnsi="Times New Roman" w:cs="Times New Roman"/>
        </w:rPr>
      </w:pPr>
      <w:r w:rsidRPr="008A4011">
        <w:rPr>
          <w:rFonts w:ascii="Times New Roman" w:hAnsi="Times New Roman" w:cs="Times New Roman"/>
        </w:rPr>
        <w:t xml:space="preserve">- формирование и развитие информационного поля и коммуникаций, включающих в себя </w:t>
      </w:r>
      <w:r w:rsidR="008A4011" w:rsidRPr="008A4011">
        <w:rPr>
          <w:rFonts w:ascii="Times New Roman" w:hAnsi="Times New Roman" w:cs="Times New Roman"/>
        </w:rPr>
        <w:t>работу</w:t>
      </w:r>
      <w:r w:rsidR="008A4011">
        <w:rPr>
          <w:rFonts w:ascii="Times New Roman" w:hAnsi="Times New Roman" w:cs="Times New Roman"/>
        </w:rPr>
        <w:t xml:space="preserve"> </w:t>
      </w:r>
      <w:r w:rsidR="008A4011" w:rsidRPr="008A4011">
        <w:rPr>
          <w:rFonts w:ascii="Times New Roman" w:hAnsi="Times New Roman" w:cs="Times New Roman"/>
        </w:rPr>
        <w:t>с социальными  сетями и</w:t>
      </w:r>
      <w:r w:rsidRPr="008A4011">
        <w:rPr>
          <w:rFonts w:ascii="Times New Roman" w:hAnsi="Times New Roman" w:cs="Times New Roman"/>
        </w:rPr>
        <w:t xml:space="preserve"> студенческим  сообществом</w:t>
      </w:r>
      <w:r w:rsidR="001A2261">
        <w:rPr>
          <w:rFonts w:ascii="Times New Roman" w:hAnsi="Times New Roman" w:cs="Times New Roman"/>
        </w:rPr>
        <w:t>.</w:t>
      </w:r>
    </w:p>
    <w:p w:rsidR="007B3161" w:rsidRPr="003B5E80" w:rsidRDefault="007B3161" w:rsidP="003B5E80">
      <w:pPr>
        <w:pStyle w:val="a4"/>
        <w:tabs>
          <w:tab w:val="left" w:pos="1952"/>
        </w:tabs>
        <w:spacing w:line="360" w:lineRule="auto"/>
        <w:ind w:left="1952" w:firstLine="0"/>
        <w:rPr>
          <w:rFonts w:ascii="Times New Roman" w:hAnsi="Times New Roman" w:cs="Times New Roman"/>
          <w:sz w:val="28"/>
          <w:szCs w:val="28"/>
        </w:rPr>
      </w:pPr>
    </w:p>
    <w:p w:rsidR="008724D2" w:rsidRPr="001A2261" w:rsidRDefault="001A2261" w:rsidP="001A2261">
      <w:pPr>
        <w:pStyle w:val="a4"/>
        <w:tabs>
          <w:tab w:val="left" w:pos="1952"/>
        </w:tabs>
        <w:spacing w:line="360" w:lineRule="auto"/>
        <w:ind w:left="1952" w:firstLine="0"/>
        <w:rPr>
          <w:rFonts w:ascii="Times New Roman" w:hAnsi="Times New Roman" w:cs="Times New Roman"/>
          <w:b/>
          <w:sz w:val="28"/>
          <w:szCs w:val="28"/>
        </w:rPr>
      </w:pPr>
      <w:r w:rsidRPr="001A2261">
        <w:rPr>
          <w:rFonts w:ascii="Times New Roman" w:hAnsi="Times New Roman" w:cs="Times New Roman"/>
          <w:b/>
          <w:w w:val="105"/>
          <w:sz w:val="28"/>
          <w:szCs w:val="28"/>
        </w:rPr>
        <w:t>3.О</w:t>
      </w:r>
      <w:r w:rsidR="00EC2C03" w:rsidRPr="001A2261">
        <w:rPr>
          <w:rFonts w:ascii="Times New Roman" w:hAnsi="Times New Roman" w:cs="Times New Roman"/>
          <w:b/>
          <w:w w:val="105"/>
          <w:sz w:val="28"/>
          <w:szCs w:val="28"/>
        </w:rPr>
        <w:t>рганизация</w:t>
      </w:r>
      <w:r w:rsidR="00D149CD" w:rsidRPr="001A2261">
        <w:rPr>
          <w:rFonts w:ascii="Times New Roman" w:hAnsi="Times New Roman" w:cs="Times New Roman"/>
          <w:b/>
          <w:w w:val="105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w w:val="105"/>
          <w:sz w:val="28"/>
          <w:szCs w:val="28"/>
        </w:rPr>
        <w:t>де</w:t>
      </w:r>
      <w:r w:rsidR="00D149CD" w:rsidRPr="001A2261">
        <w:rPr>
          <w:rFonts w:ascii="Times New Roman" w:hAnsi="Times New Roman" w:cs="Times New Roman"/>
          <w:b/>
          <w:w w:val="105"/>
          <w:sz w:val="28"/>
          <w:szCs w:val="28"/>
        </w:rPr>
        <w:t>я</w:t>
      </w:r>
      <w:r w:rsidR="00EC2C03" w:rsidRPr="001A2261">
        <w:rPr>
          <w:rFonts w:ascii="Times New Roman" w:hAnsi="Times New Roman" w:cs="Times New Roman"/>
          <w:b/>
          <w:w w:val="105"/>
          <w:sz w:val="28"/>
          <w:szCs w:val="28"/>
        </w:rPr>
        <w:t>тельности</w:t>
      </w:r>
      <w:r w:rsidR="00D149CD" w:rsidRPr="001A2261">
        <w:rPr>
          <w:rFonts w:ascii="Times New Roman" w:hAnsi="Times New Roman" w:cs="Times New Roman"/>
          <w:b/>
          <w:w w:val="105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w w:val="105"/>
          <w:sz w:val="28"/>
          <w:szCs w:val="28"/>
        </w:rPr>
        <w:t>центра</w:t>
      </w:r>
      <w:r w:rsidR="00D149CD" w:rsidRPr="001A2261">
        <w:rPr>
          <w:rFonts w:ascii="Times New Roman" w:hAnsi="Times New Roman" w:cs="Times New Roman"/>
          <w:b/>
          <w:w w:val="105"/>
          <w:sz w:val="28"/>
          <w:szCs w:val="28"/>
        </w:rPr>
        <w:t xml:space="preserve"> </w:t>
      </w:r>
      <w:r w:rsidR="00EC2C03" w:rsidRPr="001A2261">
        <w:rPr>
          <w:rFonts w:ascii="Times New Roman" w:hAnsi="Times New Roman" w:cs="Times New Roman"/>
          <w:b/>
          <w:spacing w:val="-2"/>
          <w:w w:val="105"/>
          <w:sz w:val="28"/>
          <w:szCs w:val="28"/>
        </w:rPr>
        <w:t>карьеры</w:t>
      </w:r>
    </w:p>
    <w:p w:rsidR="00A837CA" w:rsidRPr="003B5E80" w:rsidRDefault="00A837CA" w:rsidP="003B5E80">
      <w:pPr>
        <w:pStyle w:val="a3"/>
        <w:spacing w:before="1" w:line="360" w:lineRule="auto"/>
        <w:ind w:left="182" w:firstLine="695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>Центр</w:t>
      </w:r>
      <w:r w:rsidR="001A2261">
        <w:rPr>
          <w:rFonts w:ascii="Times New Roman" w:hAnsi="Times New Roman" w:cs="Times New Roman"/>
        </w:rPr>
        <w:t xml:space="preserve"> карьеры</w:t>
      </w:r>
      <w:r w:rsidRPr="003B5E80">
        <w:rPr>
          <w:rFonts w:ascii="Times New Roman" w:hAnsi="Times New Roman" w:cs="Times New Roman"/>
        </w:rPr>
        <w:t xml:space="preserve"> осуществляет свою деятельность в соответствии е </w:t>
      </w:r>
      <w:r w:rsidRPr="003B5E80">
        <w:rPr>
          <w:rFonts w:ascii="Times New Roman" w:hAnsi="Times New Roman" w:cs="Times New Roman"/>
          <w:spacing w:val="-6"/>
        </w:rPr>
        <w:t xml:space="preserve">законодательством Российской Федерации, Республики Алтай, и настоящим </w:t>
      </w:r>
      <w:r w:rsidRPr="003B5E80">
        <w:rPr>
          <w:rFonts w:ascii="Times New Roman" w:hAnsi="Times New Roman" w:cs="Times New Roman"/>
          <w:spacing w:val="-2"/>
        </w:rPr>
        <w:t>Положением.</w:t>
      </w:r>
    </w:p>
    <w:p w:rsidR="00A837CA" w:rsidRPr="003B5E80" w:rsidRDefault="00A837CA" w:rsidP="003B5E80">
      <w:pPr>
        <w:spacing w:before="6" w:line="360" w:lineRule="auto"/>
        <w:ind w:left="198" w:firstLine="690"/>
        <w:jc w:val="both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Центр</w:t>
      </w:r>
      <w:r w:rsidR="001A2261">
        <w:rPr>
          <w:rFonts w:ascii="Times New Roman" w:hAnsi="Times New Roman" w:cs="Times New Roman"/>
          <w:sz w:val="28"/>
          <w:szCs w:val="28"/>
        </w:rPr>
        <w:t xml:space="preserve"> карьеры </w:t>
      </w:r>
      <w:r w:rsidRPr="003B5E80">
        <w:rPr>
          <w:rFonts w:ascii="Times New Roman" w:hAnsi="Times New Roman" w:cs="Times New Roman"/>
          <w:sz w:val="28"/>
          <w:szCs w:val="28"/>
        </w:rPr>
        <w:t xml:space="preserve">осуществляет следующие виды деятельности в </w:t>
      </w:r>
      <w:r w:rsidRPr="003B5E80">
        <w:rPr>
          <w:rFonts w:ascii="Times New Roman" w:hAnsi="Times New Roman" w:cs="Times New Roman"/>
          <w:spacing w:val="-2"/>
          <w:sz w:val="28"/>
          <w:szCs w:val="28"/>
        </w:rPr>
        <w:t xml:space="preserve">области содействия занятости обучающихся </w:t>
      </w:r>
      <w:r w:rsidRPr="003B5E80">
        <w:rPr>
          <w:rFonts w:ascii="Times New Roman" w:hAnsi="Times New Roman" w:cs="Times New Roman"/>
          <w:color w:val="0F0F0F"/>
          <w:spacing w:val="-2"/>
          <w:sz w:val="28"/>
          <w:szCs w:val="28"/>
        </w:rPr>
        <w:t xml:space="preserve">и </w:t>
      </w:r>
      <w:r w:rsidRPr="003B5E80">
        <w:rPr>
          <w:rFonts w:ascii="Times New Roman" w:hAnsi="Times New Roman" w:cs="Times New Roman"/>
          <w:spacing w:val="-2"/>
          <w:sz w:val="28"/>
          <w:szCs w:val="28"/>
        </w:rPr>
        <w:t xml:space="preserve">трудоустройства выпускников </w:t>
      </w:r>
      <w:r w:rsidRPr="003B5E80">
        <w:rPr>
          <w:rFonts w:ascii="Times New Roman" w:hAnsi="Times New Roman" w:cs="Times New Roman"/>
          <w:spacing w:val="-4"/>
          <w:sz w:val="28"/>
          <w:szCs w:val="28"/>
        </w:rPr>
        <w:t>техникума:</w:t>
      </w:r>
    </w:p>
    <w:p w:rsidR="00D149CD" w:rsidRPr="003B5E80" w:rsidRDefault="008A4011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D149CD" w:rsidRPr="003B5E80">
        <w:rPr>
          <w:rFonts w:ascii="Times New Roman" w:hAnsi="Times New Roman" w:cs="Times New Roman"/>
        </w:rPr>
        <w:t xml:space="preserve">. </w:t>
      </w:r>
      <w:r w:rsidR="00A837CA" w:rsidRPr="003B5E80">
        <w:rPr>
          <w:rFonts w:ascii="Times New Roman" w:hAnsi="Times New Roman" w:cs="Times New Roman"/>
        </w:rPr>
        <w:t xml:space="preserve"> </w:t>
      </w:r>
      <w:r w:rsidR="00D149CD" w:rsidRPr="003B5E80">
        <w:rPr>
          <w:rFonts w:ascii="Times New Roman" w:hAnsi="Times New Roman" w:cs="Times New Roman"/>
        </w:rPr>
        <w:t>Профориентационная деятельность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  Организация  мероприятий  по  профориентации  (ярмарки  вакансий,  дни  карьеры, </w:t>
      </w:r>
      <w:r w:rsidR="00A837CA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мастер-классы).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149CD" w:rsidRPr="003B5E80">
        <w:rPr>
          <w:rFonts w:ascii="Times New Roman" w:hAnsi="Times New Roman" w:cs="Times New Roman"/>
        </w:rPr>
        <w:t>. Поддержка трудоустройства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 Содействие в поиске вакансий и подготовка резюме (в том числе подбор вакансий по </w:t>
      </w:r>
      <w:r w:rsidR="00A837CA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заявкам выпускников).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 Взаимодействие с государственными учреждениями службы занятости по </w:t>
      </w:r>
      <w:r w:rsidRPr="003B5E80">
        <w:rPr>
          <w:rFonts w:ascii="Times New Roman" w:hAnsi="Times New Roman" w:cs="Times New Roman"/>
        </w:rPr>
        <w:lastRenderedPageBreak/>
        <w:t xml:space="preserve">вопросам </w:t>
      </w:r>
      <w:r w:rsidR="00A837CA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трудоустройства выпускников.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D149CD" w:rsidRPr="003B5E80">
        <w:rPr>
          <w:rFonts w:ascii="Times New Roman" w:hAnsi="Times New Roman" w:cs="Times New Roman"/>
        </w:rPr>
        <w:t>. Сотрудничество с работодателями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 Установление партнерских отношений с предприятиями для организации стажировок </w:t>
      </w:r>
      <w:r w:rsidR="00A837CA" w:rsidRPr="003B5E80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>и практик.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Проведение совместных мероприятий с работодателями (выставки, </w:t>
      </w:r>
      <w:r w:rsidR="00A837CA" w:rsidRPr="003B5E80">
        <w:rPr>
          <w:rFonts w:ascii="Times New Roman" w:hAnsi="Times New Roman" w:cs="Times New Roman"/>
        </w:rPr>
        <w:t xml:space="preserve"> п</w:t>
      </w:r>
      <w:r w:rsidRPr="003B5E80">
        <w:rPr>
          <w:rFonts w:ascii="Times New Roman" w:hAnsi="Times New Roman" w:cs="Times New Roman"/>
        </w:rPr>
        <w:t xml:space="preserve">резентации). 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D149CD" w:rsidRPr="003B5E80">
        <w:rPr>
          <w:rFonts w:ascii="Times New Roman" w:hAnsi="Times New Roman" w:cs="Times New Roman"/>
        </w:rPr>
        <w:t>. Мониторинг карьерных траекторий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</w:t>
      </w:r>
      <w:r w:rsidR="00A5097D">
        <w:rPr>
          <w:rFonts w:ascii="Times New Roman" w:hAnsi="Times New Roman" w:cs="Times New Roman"/>
        </w:rPr>
        <w:t xml:space="preserve"> </w:t>
      </w:r>
      <w:r w:rsidRPr="003B5E80">
        <w:rPr>
          <w:rFonts w:ascii="Times New Roman" w:hAnsi="Times New Roman" w:cs="Times New Roman"/>
        </w:rPr>
        <w:t xml:space="preserve">Отслеживание трудоустройства выпускников и анализ их карьерного роста. 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D149CD" w:rsidRPr="003B5E80">
        <w:rPr>
          <w:rFonts w:ascii="Times New Roman" w:hAnsi="Times New Roman" w:cs="Times New Roman"/>
        </w:rPr>
        <w:t xml:space="preserve">Сбор обратной связи от работодателей о качестве подготовки специалистов. 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D149CD" w:rsidRPr="003B5E80">
        <w:rPr>
          <w:rFonts w:ascii="Times New Roman" w:hAnsi="Times New Roman" w:cs="Times New Roman"/>
        </w:rPr>
        <w:t>. Обеспечение информационной поддержки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–  </w:t>
      </w:r>
      <w:r w:rsidR="00012B56">
        <w:rPr>
          <w:rFonts w:ascii="Times New Roman" w:hAnsi="Times New Roman" w:cs="Times New Roman"/>
        </w:rPr>
        <w:t>Размещение</w:t>
      </w:r>
      <w:r w:rsidRPr="003B5E80">
        <w:rPr>
          <w:rFonts w:ascii="Times New Roman" w:hAnsi="Times New Roman" w:cs="Times New Roman"/>
        </w:rPr>
        <w:t xml:space="preserve"> актуальной  информаци</w:t>
      </w:r>
      <w:r w:rsidR="00012B56">
        <w:rPr>
          <w:rFonts w:ascii="Times New Roman" w:hAnsi="Times New Roman" w:cs="Times New Roman"/>
        </w:rPr>
        <w:t>и</w:t>
      </w:r>
      <w:r w:rsidRPr="003B5E80">
        <w:rPr>
          <w:rFonts w:ascii="Times New Roman" w:hAnsi="Times New Roman" w:cs="Times New Roman"/>
        </w:rPr>
        <w:t xml:space="preserve">  о  вакансиях</w:t>
      </w:r>
      <w:r w:rsidR="00012B56">
        <w:rPr>
          <w:rFonts w:ascii="Times New Roman" w:hAnsi="Times New Roman" w:cs="Times New Roman"/>
        </w:rPr>
        <w:t xml:space="preserve"> в социальных сетях  и на сайте техникума.</w:t>
      </w:r>
    </w:p>
    <w:p w:rsidR="00D149CD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 xml:space="preserve"> –  Консультирование по вопросам трудового и налогового законодательства. </w:t>
      </w:r>
    </w:p>
    <w:p w:rsidR="00D149CD" w:rsidRPr="003B5E80" w:rsidRDefault="00012B56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D149CD" w:rsidRPr="003B5E80">
        <w:rPr>
          <w:rFonts w:ascii="Times New Roman" w:hAnsi="Times New Roman" w:cs="Times New Roman"/>
        </w:rPr>
        <w:t xml:space="preserve">. </w:t>
      </w:r>
      <w:r w:rsidR="00A837CA" w:rsidRPr="003B5E80">
        <w:rPr>
          <w:rFonts w:ascii="Times New Roman" w:hAnsi="Times New Roman" w:cs="Times New Roman"/>
        </w:rPr>
        <w:t xml:space="preserve"> </w:t>
      </w:r>
      <w:r w:rsidR="00D149CD" w:rsidRPr="003B5E80">
        <w:rPr>
          <w:rFonts w:ascii="Times New Roman" w:hAnsi="Times New Roman" w:cs="Times New Roman"/>
        </w:rPr>
        <w:t>Обеспечение психологической поддержки</w:t>
      </w:r>
    </w:p>
    <w:p w:rsidR="008724D2" w:rsidRPr="003B5E80" w:rsidRDefault="00D149CD" w:rsidP="003B5E80">
      <w:pPr>
        <w:pStyle w:val="a3"/>
        <w:spacing w:before="26" w:line="360" w:lineRule="auto"/>
        <w:jc w:val="both"/>
        <w:rPr>
          <w:rFonts w:ascii="Times New Roman" w:hAnsi="Times New Roman" w:cs="Times New Roman"/>
        </w:rPr>
      </w:pPr>
      <w:r w:rsidRPr="003B5E80">
        <w:rPr>
          <w:rFonts w:ascii="Times New Roman" w:hAnsi="Times New Roman" w:cs="Times New Roman"/>
        </w:rPr>
        <w:t>–  Предоставление  психологической  помощи  и  консультаций  по  вопросам  стресса  и адаптации на рабочем месте.</w:t>
      </w:r>
    </w:p>
    <w:p w:rsidR="00A837CA" w:rsidRPr="003B5E80" w:rsidRDefault="00A837CA" w:rsidP="00012B56">
      <w:pPr>
        <w:pStyle w:val="a4"/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Работа центра</w:t>
      </w:r>
      <w:r w:rsidR="00A5097D">
        <w:rPr>
          <w:rFonts w:ascii="Times New Roman" w:hAnsi="Times New Roman" w:cs="Times New Roman"/>
          <w:sz w:val="28"/>
          <w:szCs w:val="28"/>
        </w:rPr>
        <w:t xml:space="preserve"> карьеры</w:t>
      </w:r>
      <w:r w:rsidRPr="003B5E80">
        <w:rPr>
          <w:rFonts w:ascii="Times New Roman" w:hAnsi="Times New Roman" w:cs="Times New Roman"/>
          <w:sz w:val="28"/>
          <w:szCs w:val="28"/>
        </w:rPr>
        <w:t xml:space="preserve"> является открытой, информация о его деятельности размещена на </w:t>
      </w:r>
      <w:r w:rsidRPr="00A5097D">
        <w:rPr>
          <w:rFonts w:ascii="Times New Roman" w:hAnsi="Times New Roman" w:cs="Times New Roman"/>
          <w:sz w:val="28"/>
          <w:szCs w:val="28"/>
        </w:rPr>
        <w:t>официальном сайте техникума</w:t>
      </w:r>
      <w:r w:rsidR="00A5097D">
        <w:rPr>
          <w:rFonts w:ascii="Times New Roman" w:hAnsi="Times New Roman" w:cs="Times New Roman"/>
          <w:sz w:val="28"/>
          <w:szCs w:val="28"/>
        </w:rPr>
        <w:t xml:space="preserve"> </w:t>
      </w:r>
      <w:r w:rsidR="00A5097D" w:rsidRPr="00A5097D">
        <w:rPr>
          <w:rFonts w:ascii="Times New Roman" w:hAnsi="Times New Roman" w:cs="Times New Roman"/>
          <w:sz w:val="28"/>
          <w:szCs w:val="28"/>
        </w:rPr>
        <w:t>https://pu2.oshkole.ru/</w:t>
      </w:r>
      <w:r w:rsidRPr="003B5E80">
        <w:rPr>
          <w:rFonts w:ascii="Times New Roman" w:hAnsi="Times New Roman" w:cs="Times New Roman"/>
          <w:sz w:val="28"/>
          <w:szCs w:val="28"/>
        </w:rPr>
        <w:t xml:space="preserve"> в сети «Интернет».</w:t>
      </w:r>
    </w:p>
    <w:p w:rsidR="003B5E80" w:rsidRPr="003B5E80" w:rsidRDefault="003B5E80" w:rsidP="003B5E80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B5E80" w:rsidRPr="001A2261" w:rsidRDefault="001A2261" w:rsidP="001A2261">
      <w:pPr>
        <w:pStyle w:val="Heading1"/>
        <w:tabs>
          <w:tab w:val="left" w:pos="2212"/>
        </w:tabs>
        <w:spacing w:line="360" w:lineRule="auto"/>
        <w:ind w:hanging="2212"/>
        <w:jc w:val="center"/>
      </w:pPr>
      <w:r w:rsidRPr="001A2261">
        <w:t>4</w:t>
      </w:r>
      <w:r w:rsidR="003B5E80" w:rsidRPr="001A2261">
        <w:t>. Управление центром</w:t>
      </w:r>
      <w:r w:rsidR="00A5097D" w:rsidRPr="001A2261">
        <w:t xml:space="preserve"> карьеры</w:t>
      </w:r>
      <w:r w:rsidR="003B5E80" w:rsidRPr="001A2261">
        <w:t xml:space="preserve"> и контроль его </w:t>
      </w:r>
      <w:r w:rsidR="003B5E80" w:rsidRPr="001A2261">
        <w:rPr>
          <w:spacing w:val="-2"/>
        </w:rPr>
        <w:t>деятельности</w:t>
      </w:r>
    </w:p>
    <w:p w:rsidR="003B5E80" w:rsidRPr="003B5E80" w:rsidRDefault="003B5E80" w:rsidP="003B5E80">
      <w:pPr>
        <w:pStyle w:val="a4"/>
        <w:numPr>
          <w:ilvl w:val="1"/>
          <w:numId w:val="7"/>
        </w:numPr>
        <w:tabs>
          <w:tab w:val="left" w:pos="1181"/>
          <w:tab w:val="left" w:pos="9858"/>
        </w:tabs>
        <w:spacing w:line="36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Специалистом центра</w:t>
      </w:r>
      <w:r w:rsidR="00A5097D">
        <w:rPr>
          <w:rFonts w:ascii="Times New Roman" w:hAnsi="Times New Roman" w:cs="Times New Roman"/>
          <w:sz w:val="28"/>
          <w:szCs w:val="28"/>
        </w:rPr>
        <w:t xml:space="preserve"> карьеры</w:t>
      </w:r>
      <w:r w:rsidRPr="003B5E80">
        <w:rPr>
          <w:rFonts w:ascii="Times New Roman" w:hAnsi="Times New Roman" w:cs="Times New Roman"/>
          <w:sz w:val="28"/>
          <w:szCs w:val="28"/>
        </w:rPr>
        <w:t xml:space="preserve"> является сотрудник </w:t>
      </w:r>
      <w:r w:rsidRPr="003B5E80">
        <w:rPr>
          <w:rFonts w:ascii="Times New Roman" w:hAnsi="Times New Roman" w:cs="Times New Roman"/>
          <w:spacing w:val="-10"/>
          <w:sz w:val="28"/>
          <w:szCs w:val="28"/>
        </w:rPr>
        <w:t xml:space="preserve">Техникума, </w:t>
      </w:r>
      <w:r w:rsidRPr="003B5E80">
        <w:rPr>
          <w:rFonts w:ascii="Times New Roman" w:hAnsi="Times New Roman" w:cs="Times New Roman"/>
          <w:sz w:val="28"/>
          <w:szCs w:val="28"/>
        </w:rPr>
        <w:t>назначаемый приказом директора, осуществляющий свою деятельность на основании настоящего Положения.</w:t>
      </w:r>
    </w:p>
    <w:p w:rsidR="003B5E80" w:rsidRPr="003B5E80" w:rsidRDefault="003B5E80" w:rsidP="003B5E80">
      <w:pPr>
        <w:pStyle w:val="a4"/>
        <w:numPr>
          <w:ilvl w:val="1"/>
          <w:numId w:val="7"/>
        </w:numPr>
        <w:tabs>
          <w:tab w:val="left" w:pos="1234"/>
        </w:tabs>
        <w:spacing w:before="2" w:line="36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Специалист, осуществляющий деятельность центра</w:t>
      </w:r>
      <w:r w:rsidR="00A5097D">
        <w:rPr>
          <w:rFonts w:ascii="Times New Roman" w:hAnsi="Times New Roman" w:cs="Times New Roman"/>
          <w:sz w:val="28"/>
          <w:szCs w:val="28"/>
        </w:rPr>
        <w:t xml:space="preserve"> карьеры</w:t>
      </w:r>
      <w:r w:rsidRPr="003B5E80">
        <w:rPr>
          <w:rFonts w:ascii="Times New Roman" w:hAnsi="Times New Roman" w:cs="Times New Roman"/>
          <w:sz w:val="28"/>
          <w:szCs w:val="28"/>
        </w:rPr>
        <w:t xml:space="preserve"> разрабатывает план работы, готовит отчетную документацию, осуществляет свою работу совместно с заместителями директора, кураторами учебных </w:t>
      </w:r>
      <w:r w:rsidRPr="003B5E80">
        <w:rPr>
          <w:rFonts w:ascii="Times New Roman" w:hAnsi="Times New Roman" w:cs="Times New Roman"/>
          <w:sz w:val="28"/>
          <w:szCs w:val="28"/>
        </w:rPr>
        <w:lastRenderedPageBreak/>
        <w:t xml:space="preserve">групп и другими педагогическими </w:t>
      </w:r>
      <w:r w:rsidRPr="003B5E80">
        <w:rPr>
          <w:rFonts w:ascii="Times New Roman" w:hAnsi="Times New Roman" w:cs="Times New Roman"/>
          <w:spacing w:val="-2"/>
          <w:sz w:val="28"/>
          <w:szCs w:val="28"/>
        </w:rPr>
        <w:t>работниками (при необходимости).</w:t>
      </w:r>
    </w:p>
    <w:p w:rsidR="003B5E80" w:rsidRPr="001A2261" w:rsidRDefault="001A2261" w:rsidP="001A2261">
      <w:pPr>
        <w:pStyle w:val="Heading1"/>
        <w:tabs>
          <w:tab w:val="left" w:pos="3615"/>
        </w:tabs>
        <w:spacing w:line="360" w:lineRule="auto"/>
      </w:pPr>
      <w:r w:rsidRPr="001A2261">
        <w:t>5</w:t>
      </w:r>
      <w:r w:rsidR="003B5E80" w:rsidRPr="001A2261">
        <w:t xml:space="preserve">. Заключительные </w:t>
      </w:r>
      <w:r w:rsidR="003B5E80" w:rsidRPr="001A2261">
        <w:rPr>
          <w:spacing w:val="-2"/>
        </w:rPr>
        <w:t>положения</w:t>
      </w:r>
    </w:p>
    <w:p w:rsidR="003B5E80" w:rsidRPr="003B5E80" w:rsidRDefault="003B5E80" w:rsidP="003B5E80">
      <w:pPr>
        <w:pStyle w:val="a4"/>
        <w:numPr>
          <w:ilvl w:val="1"/>
          <w:numId w:val="6"/>
        </w:numPr>
        <w:tabs>
          <w:tab w:val="left" w:pos="1275"/>
          <w:tab w:val="left" w:pos="2809"/>
        </w:tabs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его утверждения директором Техникума и размещается на официальном сайте.</w:t>
      </w:r>
    </w:p>
    <w:p w:rsidR="003B5E80" w:rsidRPr="003B5E80" w:rsidRDefault="003B5E80" w:rsidP="003B5E80">
      <w:pPr>
        <w:pStyle w:val="a4"/>
        <w:numPr>
          <w:ilvl w:val="1"/>
          <w:numId w:val="6"/>
        </w:numPr>
        <w:tabs>
          <w:tab w:val="left" w:pos="1277"/>
          <w:tab w:val="left" w:pos="7140"/>
        </w:tabs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В настоящее Положение могут вноситься изменения и дополнения, которые утверждаются приказом директора Техникума</w:t>
      </w:r>
      <w:r w:rsidRPr="003B5E80">
        <w:rPr>
          <w:rFonts w:ascii="Times New Roman" w:hAnsi="Times New Roman" w:cs="Times New Roman"/>
          <w:spacing w:val="-10"/>
          <w:sz w:val="28"/>
          <w:szCs w:val="28"/>
        </w:rPr>
        <w:t>.</w:t>
      </w:r>
    </w:p>
    <w:p w:rsidR="008724D2" w:rsidRPr="003B5E80" w:rsidRDefault="003B5E80" w:rsidP="003B5E80">
      <w:pPr>
        <w:pStyle w:val="a4"/>
        <w:spacing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3B5E80">
        <w:rPr>
          <w:rFonts w:ascii="Times New Roman" w:hAnsi="Times New Roman" w:cs="Times New Roman"/>
          <w:sz w:val="28"/>
          <w:szCs w:val="28"/>
        </w:rPr>
        <w:t>Реорганизация или ликвидация Центра осуществляется директором техникума</w:t>
      </w:r>
      <w:r w:rsidR="001A2261">
        <w:rPr>
          <w:rFonts w:ascii="Times New Roman" w:hAnsi="Times New Roman" w:cs="Times New Roman"/>
          <w:sz w:val="28"/>
          <w:szCs w:val="28"/>
        </w:rPr>
        <w:t>.</w:t>
      </w:r>
    </w:p>
    <w:sectPr w:rsidR="008724D2" w:rsidRPr="003B5E80" w:rsidSect="001A2261">
      <w:type w:val="continuous"/>
      <w:pgSz w:w="11900" w:h="16840"/>
      <w:pgMar w:top="1134" w:right="850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A45" w:rsidRDefault="00A77A45" w:rsidP="001A2261">
      <w:r>
        <w:separator/>
      </w:r>
    </w:p>
  </w:endnote>
  <w:endnote w:type="continuationSeparator" w:id="1">
    <w:p w:rsidR="00A77A45" w:rsidRDefault="00A77A45" w:rsidP="001A2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968532"/>
      <w:docPartObj>
        <w:docPartGallery w:val="Page Numbers (Bottom of Page)"/>
        <w:docPartUnique/>
      </w:docPartObj>
    </w:sdtPr>
    <w:sdtContent>
      <w:p w:rsidR="00727709" w:rsidRDefault="00727709">
        <w:pPr>
          <w:pStyle w:val="a7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576FC7" w:rsidRDefault="00A77A4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A45" w:rsidRDefault="00A77A45" w:rsidP="001A2261">
      <w:r>
        <w:separator/>
      </w:r>
    </w:p>
  </w:footnote>
  <w:footnote w:type="continuationSeparator" w:id="1">
    <w:p w:rsidR="00A77A45" w:rsidRDefault="00A77A45" w:rsidP="001A22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11303"/>
    <w:multiLevelType w:val="hybridMultilevel"/>
    <w:tmpl w:val="A4969460"/>
    <w:lvl w:ilvl="0" w:tplc="8BB8B6F6">
      <w:start w:val="7"/>
      <w:numFmt w:val="decimal"/>
      <w:lvlText w:val="%1"/>
      <w:lvlJc w:val="left"/>
      <w:pPr>
        <w:ind w:left="1" w:hanging="569"/>
        <w:jc w:val="left"/>
      </w:pPr>
      <w:rPr>
        <w:rFonts w:hint="default"/>
        <w:lang w:val="ru-RU" w:eastAsia="en-US" w:bidi="ar-SA"/>
      </w:rPr>
    </w:lvl>
    <w:lvl w:ilvl="1" w:tplc="737AA420">
      <w:numFmt w:val="none"/>
      <w:lvlText w:val=""/>
      <w:lvlJc w:val="left"/>
      <w:pPr>
        <w:tabs>
          <w:tab w:val="num" w:pos="360"/>
        </w:tabs>
      </w:pPr>
    </w:lvl>
    <w:lvl w:ilvl="2" w:tplc="C95A12CC">
      <w:numFmt w:val="bullet"/>
      <w:lvlText w:val="•"/>
      <w:lvlJc w:val="left"/>
      <w:pPr>
        <w:ind w:left="2012" w:hanging="569"/>
      </w:pPr>
      <w:rPr>
        <w:rFonts w:hint="default"/>
        <w:lang w:val="ru-RU" w:eastAsia="en-US" w:bidi="ar-SA"/>
      </w:rPr>
    </w:lvl>
    <w:lvl w:ilvl="3" w:tplc="A3CEB618">
      <w:numFmt w:val="bullet"/>
      <w:lvlText w:val="•"/>
      <w:lvlJc w:val="left"/>
      <w:pPr>
        <w:ind w:left="3019" w:hanging="569"/>
      </w:pPr>
      <w:rPr>
        <w:rFonts w:hint="default"/>
        <w:lang w:val="ru-RU" w:eastAsia="en-US" w:bidi="ar-SA"/>
      </w:rPr>
    </w:lvl>
    <w:lvl w:ilvl="4" w:tplc="641617BA">
      <w:numFmt w:val="bullet"/>
      <w:lvlText w:val="•"/>
      <w:lvlJc w:val="left"/>
      <w:pPr>
        <w:ind w:left="4025" w:hanging="569"/>
      </w:pPr>
      <w:rPr>
        <w:rFonts w:hint="default"/>
        <w:lang w:val="ru-RU" w:eastAsia="en-US" w:bidi="ar-SA"/>
      </w:rPr>
    </w:lvl>
    <w:lvl w:ilvl="5" w:tplc="947CECC6">
      <w:numFmt w:val="bullet"/>
      <w:lvlText w:val="•"/>
      <w:lvlJc w:val="left"/>
      <w:pPr>
        <w:ind w:left="5032" w:hanging="569"/>
      </w:pPr>
      <w:rPr>
        <w:rFonts w:hint="default"/>
        <w:lang w:val="ru-RU" w:eastAsia="en-US" w:bidi="ar-SA"/>
      </w:rPr>
    </w:lvl>
    <w:lvl w:ilvl="6" w:tplc="1E144D92">
      <w:numFmt w:val="bullet"/>
      <w:lvlText w:val="•"/>
      <w:lvlJc w:val="left"/>
      <w:pPr>
        <w:ind w:left="6038" w:hanging="569"/>
      </w:pPr>
      <w:rPr>
        <w:rFonts w:hint="default"/>
        <w:lang w:val="ru-RU" w:eastAsia="en-US" w:bidi="ar-SA"/>
      </w:rPr>
    </w:lvl>
    <w:lvl w:ilvl="7" w:tplc="7380826C">
      <w:numFmt w:val="bullet"/>
      <w:lvlText w:val="•"/>
      <w:lvlJc w:val="left"/>
      <w:pPr>
        <w:ind w:left="7045" w:hanging="569"/>
      </w:pPr>
      <w:rPr>
        <w:rFonts w:hint="default"/>
        <w:lang w:val="ru-RU" w:eastAsia="en-US" w:bidi="ar-SA"/>
      </w:rPr>
    </w:lvl>
    <w:lvl w:ilvl="8" w:tplc="F1E6AF3A">
      <w:numFmt w:val="bullet"/>
      <w:lvlText w:val="•"/>
      <w:lvlJc w:val="left"/>
      <w:pPr>
        <w:ind w:left="8051" w:hanging="569"/>
      </w:pPr>
      <w:rPr>
        <w:rFonts w:hint="default"/>
        <w:lang w:val="ru-RU" w:eastAsia="en-US" w:bidi="ar-SA"/>
      </w:rPr>
    </w:lvl>
  </w:abstractNum>
  <w:abstractNum w:abstractNumId="1">
    <w:nsid w:val="1B677747"/>
    <w:multiLevelType w:val="hybridMultilevel"/>
    <w:tmpl w:val="52D2A0DA"/>
    <w:lvl w:ilvl="0" w:tplc="74FA10A8">
      <w:numFmt w:val="bullet"/>
      <w:lvlText w:val="—"/>
      <w:lvlJc w:val="left"/>
      <w:pPr>
        <w:ind w:left="158" w:hanging="229"/>
      </w:pPr>
      <w:rPr>
        <w:rFonts w:ascii="Cambria" w:eastAsia="Cambria" w:hAnsi="Cambria" w:cs="Cambria" w:hint="default"/>
        <w:spacing w:val="0"/>
        <w:w w:val="63"/>
        <w:lang w:val="ru-RU" w:eastAsia="en-US" w:bidi="ar-SA"/>
      </w:rPr>
    </w:lvl>
    <w:lvl w:ilvl="1" w:tplc="6C021818">
      <w:numFmt w:val="bullet"/>
      <w:lvlText w:val="•"/>
      <w:lvlJc w:val="left"/>
      <w:pPr>
        <w:ind w:left="1135" w:hanging="229"/>
      </w:pPr>
      <w:rPr>
        <w:rFonts w:hint="default"/>
        <w:lang w:val="ru-RU" w:eastAsia="en-US" w:bidi="ar-SA"/>
      </w:rPr>
    </w:lvl>
    <w:lvl w:ilvl="2" w:tplc="ABF08A12">
      <w:numFmt w:val="bullet"/>
      <w:lvlText w:val="•"/>
      <w:lvlJc w:val="left"/>
      <w:pPr>
        <w:ind w:left="2111" w:hanging="229"/>
      </w:pPr>
      <w:rPr>
        <w:rFonts w:hint="default"/>
        <w:lang w:val="ru-RU" w:eastAsia="en-US" w:bidi="ar-SA"/>
      </w:rPr>
    </w:lvl>
    <w:lvl w:ilvl="3" w:tplc="4F3E7890">
      <w:numFmt w:val="bullet"/>
      <w:lvlText w:val="•"/>
      <w:lvlJc w:val="left"/>
      <w:pPr>
        <w:ind w:left="3086" w:hanging="229"/>
      </w:pPr>
      <w:rPr>
        <w:rFonts w:hint="default"/>
        <w:lang w:val="ru-RU" w:eastAsia="en-US" w:bidi="ar-SA"/>
      </w:rPr>
    </w:lvl>
    <w:lvl w:ilvl="4" w:tplc="99D03E50">
      <w:numFmt w:val="bullet"/>
      <w:lvlText w:val="•"/>
      <w:lvlJc w:val="left"/>
      <w:pPr>
        <w:ind w:left="4062" w:hanging="229"/>
      </w:pPr>
      <w:rPr>
        <w:rFonts w:hint="default"/>
        <w:lang w:val="ru-RU" w:eastAsia="en-US" w:bidi="ar-SA"/>
      </w:rPr>
    </w:lvl>
    <w:lvl w:ilvl="5" w:tplc="D37E2B9E">
      <w:numFmt w:val="bullet"/>
      <w:lvlText w:val="•"/>
      <w:lvlJc w:val="left"/>
      <w:pPr>
        <w:ind w:left="5038" w:hanging="229"/>
      </w:pPr>
      <w:rPr>
        <w:rFonts w:hint="default"/>
        <w:lang w:val="ru-RU" w:eastAsia="en-US" w:bidi="ar-SA"/>
      </w:rPr>
    </w:lvl>
    <w:lvl w:ilvl="6" w:tplc="B73AD8EA">
      <w:numFmt w:val="bullet"/>
      <w:lvlText w:val="•"/>
      <w:lvlJc w:val="left"/>
      <w:pPr>
        <w:ind w:left="6013" w:hanging="229"/>
      </w:pPr>
      <w:rPr>
        <w:rFonts w:hint="default"/>
        <w:lang w:val="ru-RU" w:eastAsia="en-US" w:bidi="ar-SA"/>
      </w:rPr>
    </w:lvl>
    <w:lvl w:ilvl="7" w:tplc="11869318">
      <w:numFmt w:val="bullet"/>
      <w:lvlText w:val="•"/>
      <w:lvlJc w:val="left"/>
      <w:pPr>
        <w:ind w:left="6989" w:hanging="229"/>
      </w:pPr>
      <w:rPr>
        <w:rFonts w:hint="default"/>
        <w:lang w:val="ru-RU" w:eastAsia="en-US" w:bidi="ar-SA"/>
      </w:rPr>
    </w:lvl>
    <w:lvl w:ilvl="8" w:tplc="8A28ADC6">
      <w:numFmt w:val="bullet"/>
      <w:lvlText w:val="•"/>
      <w:lvlJc w:val="left"/>
      <w:pPr>
        <w:ind w:left="7964" w:hanging="229"/>
      </w:pPr>
      <w:rPr>
        <w:rFonts w:hint="default"/>
        <w:lang w:val="ru-RU" w:eastAsia="en-US" w:bidi="ar-SA"/>
      </w:rPr>
    </w:lvl>
  </w:abstractNum>
  <w:abstractNum w:abstractNumId="2">
    <w:nsid w:val="1D1E2C86"/>
    <w:multiLevelType w:val="hybridMultilevel"/>
    <w:tmpl w:val="7640D224"/>
    <w:lvl w:ilvl="0" w:tplc="42982C9C">
      <w:start w:val="1"/>
      <w:numFmt w:val="decimal"/>
      <w:lvlText w:val="%1."/>
      <w:lvlJc w:val="left"/>
      <w:pPr>
        <w:ind w:left="3836" w:hanging="277"/>
        <w:jc w:val="right"/>
      </w:pPr>
      <w:rPr>
        <w:rFonts w:hint="default"/>
        <w:spacing w:val="-1"/>
        <w:w w:val="106"/>
        <w:lang w:val="ru-RU" w:eastAsia="en-US" w:bidi="ar-SA"/>
      </w:rPr>
    </w:lvl>
    <w:lvl w:ilvl="1" w:tplc="E452B4E0">
      <w:numFmt w:val="bullet"/>
      <w:lvlText w:val="—"/>
      <w:lvlJc w:val="left"/>
      <w:pPr>
        <w:ind w:left="216" w:hanging="334"/>
      </w:pPr>
      <w:rPr>
        <w:rFonts w:ascii="Times New Roman" w:eastAsia="Times New Roman" w:hAnsi="Times New Roman" w:cs="Times New Roman" w:hint="default"/>
        <w:spacing w:val="0"/>
        <w:w w:val="50"/>
        <w:lang w:val="ru-RU" w:eastAsia="en-US" w:bidi="ar-SA"/>
      </w:rPr>
    </w:lvl>
    <w:lvl w:ilvl="2" w:tplc="A7842142">
      <w:numFmt w:val="bullet"/>
      <w:lvlText w:val="•"/>
      <w:lvlJc w:val="left"/>
      <w:pPr>
        <w:ind w:left="4515" w:hanging="334"/>
      </w:pPr>
      <w:rPr>
        <w:rFonts w:hint="default"/>
        <w:lang w:val="ru-RU" w:eastAsia="en-US" w:bidi="ar-SA"/>
      </w:rPr>
    </w:lvl>
    <w:lvl w:ilvl="3" w:tplc="662E78F0">
      <w:numFmt w:val="bullet"/>
      <w:lvlText w:val="•"/>
      <w:lvlJc w:val="left"/>
      <w:pPr>
        <w:ind w:left="5190" w:hanging="334"/>
      </w:pPr>
      <w:rPr>
        <w:rFonts w:hint="default"/>
        <w:lang w:val="ru-RU" w:eastAsia="en-US" w:bidi="ar-SA"/>
      </w:rPr>
    </w:lvl>
    <w:lvl w:ilvl="4" w:tplc="F3E8D1B0">
      <w:numFmt w:val="bullet"/>
      <w:lvlText w:val="•"/>
      <w:lvlJc w:val="left"/>
      <w:pPr>
        <w:ind w:left="5865" w:hanging="334"/>
      </w:pPr>
      <w:rPr>
        <w:rFonts w:hint="default"/>
        <w:lang w:val="ru-RU" w:eastAsia="en-US" w:bidi="ar-SA"/>
      </w:rPr>
    </w:lvl>
    <w:lvl w:ilvl="5" w:tplc="FDF8D81C">
      <w:numFmt w:val="bullet"/>
      <w:lvlText w:val="•"/>
      <w:lvlJc w:val="left"/>
      <w:pPr>
        <w:ind w:left="6540" w:hanging="334"/>
      </w:pPr>
      <w:rPr>
        <w:rFonts w:hint="default"/>
        <w:lang w:val="ru-RU" w:eastAsia="en-US" w:bidi="ar-SA"/>
      </w:rPr>
    </w:lvl>
    <w:lvl w:ilvl="6" w:tplc="225EFC1C">
      <w:numFmt w:val="bullet"/>
      <w:lvlText w:val="•"/>
      <w:lvlJc w:val="left"/>
      <w:pPr>
        <w:ind w:left="7215" w:hanging="334"/>
      </w:pPr>
      <w:rPr>
        <w:rFonts w:hint="default"/>
        <w:lang w:val="ru-RU" w:eastAsia="en-US" w:bidi="ar-SA"/>
      </w:rPr>
    </w:lvl>
    <w:lvl w:ilvl="7" w:tplc="5508835C">
      <w:numFmt w:val="bullet"/>
      <w:lvlText w:val="•"/>
      <w:lvlJc w:val="left"/>
      <w:pPr>
        <w:ind w:left="7890" w:hanging="334"/>
      </w:pPr>
      <w:rPr>
        <w:rFonts w:hint="default"/>
        <w:lang w:val="ru-RU" w:eastAsia="en-US" w:bidi="ar-SA"/>
      </w:rPr>
    </w:lvl>
    <w:lvl w:ilvl="8" w:tplc="094E7816">
      <w:numFmt w:val="bullet"/>
      <w:lvlText w:val="•"/>
      <w:lvlJc w:val="left"/>
      <w:pPr>
        <w:ind w:left="8565" w:hanging="334"/>
      </w:pPr>
      <w:rPr>
        <w:rFonts w:hint="default"/>
        <w:lang w:val="ru-RU" w:eastAsia="en-US" w:bidi="ar-SA"/>
      </w:rPr>
    </w:lvl>
  </w:abstractNum>
  <w:abstractNum w:abstractNumId="3">
    <w:nsid w:val="22EF52C8"/>
    <w:multiLevelType w:val="hybridMultilevel"/>
    <w:tmpl w:val="131C5EBC"/>
    <w:lvl w:ilvl="0" w:tplc="C908DA7C">
      <w:numFmt w:val="bullet"/>
      <w:lvlText w:val="—"/>
      <w:lvlJc w:val="left"/>
      <w:pPr>
        <w:ind w:left="1574" w:hanging="718"/>
      </w:pPr>
      <w:rPr>
        <w:rFonts w:ascii="Cambria" w:eastAsia="Cambria" w:hAnsi="Cambria" w:cs="Cambria" w:hint="default"/>
        <w:spacing w:val="0"/>
        <w:w w:val="87"/>
        <w:lang w:val="ru-RU" w:eastAsia="en-US" w:bidi="ar-SA"/>
      </w:rPr>
    </w:lvl>
    <w:lvl w:ilvl="1" w:tplc="7AD4A0C8">
      <w:numFmt w:val="bullet"/>
      <w:lvlText w:val="•"/>
      <w:lvlJc w:val="left"/>
      <w:pPr>
        <w:ind w:left="2413" w:hanging="718"/>
      </w:pPr>
      <w:rPr>
        <w:rFonts w:hint="default"/>
        <w:lang w:val="ru-RU" w:eastAsia="en-US" w:bidi="ar-SA"/>
      </w:rPr>
    </w:lvl>
    <w:lvl w:ilvl="2" w:tplc="9CF00CB6">
      <w:numFmt w:val="bullet"/>
      <w:lvlText w:val="•"/>
      <w:lvlJc w:val="left"/>
      <w:pPr>
        <w:ind w:left="3247" w:hanging="718"/>
      </w:pPr>
      <w:rPr>
        <w:rFonts w:hint="default"/>
        <w:lang w:val="ru-RU" w:eastAsia="en-US" w:bidi="ar-SA"/>
      </w:rPr>
    </w:lvl>
    <w:lvl w:ilvl="3" w:tplc="021AF5B8">
      <w:numFmt w:val="bullet"/>
      <w:lvlText w:val="•"/>
      <w:lvlJc w:val="left"/>
      <w:pPr>
        <w:ind w:left="4080" w:hanging="718"/>
      </w:pPr>
      <w:rPr>
        <w:rFonts w:hint="default"/>
        <w:lang w:val="ru-RU" w:eastAsia="en-US" w:bidi="ar-SA"/>
      </w:rPr>
    </w:lvl>
    <w:lvl w:ilvl="4" w:tplc="4C9A34AC">
      <w:numFmt w:val="bullet"/>
      <w:lvlText w:val="•"/>
      <w:lvlJc w:val="left"/>
      <w:pPr>
        <w:ind w:left="4914" w:hanging="718"/>
      </w:pPr>
      <w:rPr>
        <w:rFonts w:hint="default"/>
        <w:lang w:val="ru-RU" w:eastAsia="en-US" w:bidi="ar-SA"/>
      </w:rPr>
    </w:lvl>
    <w:lvl w:ilvl="5" w:tplc="2AE2A4CE">
      <w:numFmt w:val="bullet"/>
      <w:lvlText w:val="•"/>
      <w:lvlJc w:val="left"/>
      <w:pPr>
        <w:ind w:left="5748" w:hanging="718"/>
      </w:pPr>
      <w:rPr>
        <w:rFonts w:hint="default"/>
        <w:lang w:val="ru-RU" w:eastAsia="en-US" w:bidi="ar-SA"/>
      </w:rPr>
    </w:lvl>
    <w:lvl w:ilvl="6" w:tplc="E2CAFAF0">
      <w:numFmt w:val="bullet"/>
      <w:lvlText w:val="•"/>
      <w:lvlJc w:val="left"/>
      <w:pPr>
        <w:ind w:left="6581" w:hanging="718"/>
      </w:pPr>
      <w:rPr>
        <w:rFonts w:hint="default"/>
        <w:lang w:val="ru-RU" w:eastAsia="en-US" w:bidi="ar-SA"/>
      </w:rPr>
    </w:lvl>
    <w:lvl w:ilvl="7" w:tplc="5C22F3F0">
      <w:numFmt w:val="bullet"/>
      <w:lvlText w:val="•"/>
      <w:lvlJc w:val="left"/>
      <w:pPr>
        <w:ind w:left="7415" w:hanging="718"/>
      </w:pPr>
      <w:rPr>
        <w:rFonts w:hint="default"/>
        <w:lang w:val="ru-RU" w:eastAsia="en-US" w:bidi="ar-SA"/>
      </w:rPr>
    </w:lvl>
    <w:lvl w:ilvl="8" w:tplc="C80852A2">
      <w:numFmt w:val="bullet"/>
      <w:lvlText w:val="•"/>
      <w:lvlJc w:val="left"/>
      <w:pPr>
        <w:ind w:left="8248" w:hanging="718"/>
      </w:pPr>
      <w:rPr>
        <w:rFonts w:hint="default"/>
        <w:lang w:val="ru-RU" w:eastAsia="en-US" w:bidi="ar-SA"/>
      </w:rPr>
    </w:lvl>
  </w:abstractNum>
  <w:abstractNum w:abstractNumId="4">
    <w:nsid w:val="3691186C"/>
    <w:multiLevelType w:val="hybridMultilevel"/>
    <w:tmpl w:val="1A3CE90E"/>
    <w:lvl w:ilvl="0" w:tplc="574EDF98">
      <w:numFmt w:val="bullet"/>
      <w:lvlText w:val="—"/>
      <w:lvlJc w:val="left"/>
      <w:pPr>
        <w:ind w:left="148" w:hanging="718"/>
      </w:pPr>
      <w:rPr>
        <w:rFonts w:ascii="Cambria" w:eastAsia="Cambria" w:hAnsi="Cambria" w:cs="Cambria" w:hint="default"/>
        <w:spacing w:val="0"/>
        <w:w w:val="60"/>
        <w:lang w:val="ru-RU" w:eastAsia="en-US" w:bidi="ar-SA"/>
      </w:rPr>
    </w:lvl>
    <w:lvl w:ilvl="1" w:tplc="46BA9D40">
      <w:numFmt w:val="bullet"/>
      <w:lvlText w:val="•"/>
      <w:lvlJc w:val="left"/>
      <w:pPr>
        <w:ind w:left="1117" w:hanging="718"/>
      </w:pPr>
      <w:rPr>
        <w:rFonts w:hint="default"/>
        <w:lang w:val="ru-RU" w:eastAsia="en-US" w:bidi="ar-SA"/>
      </w:rPr>
    </w:lvl>
    <w:lvl w:ilvl="2" w:tplc="228CB08E">
      <w:numFmt w:val="bullet"/>
      <w:lvlText w:val="•"/>
      <w:lvlJc w:val="left"/>
      <w:pPr>
        <w:ind w:left="2095" w:hanging="718"/>
      </w:pPr>
      <w:rPr>
        <w:rFonts w:hint="default"/>
        <w:lang w:val="ru-RU" w:eastAsia="en-US" w:bidi="ar-SA"/>
      </w:rPr>
    </w:lvl>
    <w:lvl w:ilvl="3" w:tplc="CE54FE9E">
      <w:numFmt w:val="bullet"/>
      <w:lvlText w:val="•"/>
      <w:lvlJc w:val="left"/>
      <w:pPr>
        <w:ind w:left="3072" w:hanging="718"/>
      </w:pPr>
      <w:rPr>
        <w:rFonts w:hint="default"/>
        <w:lang w:val="ru-RU" w:eastAsia="en-US" w:bidi="ar-SA"/>
      </w:rPr>
    </w:lvl>
    <w:lvl w:ilvl="4" w:tplc="B7E42F76">
      <w:numFmt w:val="bullet"/>
      <w:lvlText w:val="•"/>
      <w:lvlJc w:val="left"/>
      <w:pPr>
        <w:ind w:left="4050" w:hanging="718"/>
      </w:pPr>
      <w:rPr>
        <w:rFonts w:hint="default"/>
        <w:lang w:val="ru-RU" w:eastAsia="en-US" w:bidi="ar-SA"/>
      </w:rPr>
    </w:lvl>
    <w:lvl w:ilvl="5" w:tplc="14426866">
      <w:numFmt w:val="bullet"/>
      <w:lvlText w:val="•"/>
      <w:lvlJc w:val="left"/>
      <w:pPr>
        <w:ind w:left="5028" w:hanging="718"/>
      </w:pPr>
      <w:rPr>
        <w:rFonts w:hint="default"/>
        <w:lang w:val="ru-RU" w:eastAsia="en-US" w:bidi="ar-SA"/>
      </w:rPr>
    </w:lvl>
    <w:lvl w:ilvl="6" w:tplc="7B107D30">
      <w:numFmt w:val="bullet"/>
      <w:lvlText w:val="•"/>
      <w:lvlJc w:val="left"/>
      <w:pPr>
        <w:ind w:left="6005" w:hanging="718"/>
      </w:pPr>
      <w:rPr>
        <w:rFonts w:hint="default"/>
        <w:lang w:val="ru-RU" w:eastAsia="en-US" w:bidi="ar-SA"/>
      </w:rPr>
    </w:lvl>
    <w:lvl w:ilvl="7" w:tplc="114A96DA">
      <w:numFmt w:val="bullet"/>
      <w:lvlText w:val="•"/>
      <w:lvlJc w:val="left"/>
      <w:pPr>
        <w:ind w:left="6983" w:hanging="718"/>
      </w:pPr>
      <w:rPr>
        <w:rFonts w:hint="default"/>
        <w:lang w:val="ru-RU" w:eastAsia="en-US" w:bidi="ar-SA"/>
      </w:rPr>
    </w:lvl>
    <w:lvl w:ilvl="8" w:tplc="D560527E">
      <w:numFmt w:val="bullet"/>
      <w:lvlText w:val="•"/>
      <w:lvlJc w:val="left"/>
      <w:pPr>
        <w:ind w:left="7960" w:hanging="718"/>
      </w:pPr>
      <w:rPr>
        <w:rFonts w:hint="default"/>
        <w:lang w:val="ru-RU" w:eastAsia="en-US" w:bidi="ar-SA"/>
      </w:rPr>
    </w:lvl>
  </w:abstractNum>
  <w:abstractNum w:abstractNumId="5">
    <w:nsid w:val="42DD66BC"/>
    <w:multiLevelType w:val="hybridMultilevel"/>
    <w:tmpl w:val="FB78CC0C"/>
    <w:lvl w:ilvl="0" w:tplc="6BBC8C0E">
      <w:numFmt w:val="bullet"/>
      <w:lvlText w:val="—"/>
      <w:lvlJc w:val="left"/>
      <w:pPr>
        <w:ind w:left="98" w:hanging="354"/>
      </w:pPr>
      <w:rPr>
        <w:rFonts w:ascii="Times New Roman" w:eastAsia="Times New Roman" w:hAnsi="Times New Roman" w:cs="Times New Roman" w:hint="default"/>
        <w:spacing w:val="0"/>
        <w:w w:val="50"/>
        <w:lang w:val="ru-RU" w:eastAsia="en-US" w:bidi="ar-SA"/>
      </w:rPr>
    </w:lvl>
    <w:lvl w:ilvl="1" w:tplc="5A446AB2">
      <w:numFmt w:val="bullet"/>
      <w:lvlText w:val="•"/>
      <w:lvlJc w:val="left"/>
      <w:pPr>
        <w:ind w:left="1081" w:hanging="354"/>
      </w:pPr>
      <w:rPr>
        <w:rFonts w:hint="default"/>
        <w:lang w:val="ru-RU" w:eastAsia="en-US" w:bidi="ar-SA"/>
      </w:rPr>
    </w:lvl>
    <w:lvl w:ilvl="2" w:tplc="BEBCE1AE">
      <w:numFmt w:val="bullet"/>
      <w:lvlText w:val="•"/>
      <w:lvlJc w:val="left"/>
      <w:pPr>
        <w:ind w:left="2063" w:hanging="354"/>
      </w:pPr>
      <w:rPr>
        <w:rFonts w:hint="default"/>
        <w:lang w:val="ru-RU" w:eastAsia="en-US" w:bidi="ar-SA"/>
      </w:rPr>
    </w:lvl>
    <w:lvl w:ilvl="3" w:tplc="6BC4A2A8">
      <w:numFmt w:val="bullet"/>
      <w:lvlText w:val="•"/>
      <w:lvlJc w:val="left"/>
      <w:pPr>
        <w:ind w:left="3044" w:hanging="354"/>
      </w:pPr>
      <w:rPr>
        <w:rFonts w:hint="default"/>
        <w:lang w:val="ru-RU" w:eastAsia="en-US" w:bidi="ar-SA"/>
      </w:rPr>
    </w:lvl>
    <w:lvl w:ilvl="4" w:tplc="B3AC4606">
      <w:numFmt w:val="bullet"/>
      <w:lvlText w:val="•"/>
      <w:lvlJc w:val="left"/>
      <w:pPr>
        <w:ind w:left="4026" w:hanging="354"/>
      </w:pPr>
      <w:rPr>
        <w:rFonts w:hint="default"/>
        <w:lang w:val="ru-RU" w:eastAsia="en-US" w:bidi="ar-SA"/>
      </w:rPr>
    </w:lvl>
    <w:lvl w:ilvl="5" w:tplc="AE0ECD98">
      <w:numFmt w:val="bullet"/>
      <w:lvlText w:val="•"/>
      <w:lvlJc w:val="left"/>
      <w:pPr>
        <w:ind w:left="5008" w:hanging="354"/>
      </w:pPr>
      <w:rPr>
        <w:rFonts w:hint="default"/>
        <w:lang w:val="ru-RU" w:eastAsia="en-US" w:bidi="ar-SA"/>
      </w:rPr>
    </w:lvl>
    <w:lvl w:ilvl="6" w:tplc="D83C2960">
      <w:numFmt w:val="bullet"/>
      <w:lvlText w:val="•"/>
      <w:lvlJc w:val="left"/>
      <w:pPr>
        <w:ind w:left="5989" w:hanging="354"/>
      </w:pPr>
      <w:rPr>
        <w:rFonts w:hint="default"/>
        <w:lang w:val="ru-RU" w:eastAsia="en-US" w:bidi="ar-SA"/>
      </w:rPr>
    </w:lvl>
    <w:lvl w:ilvl="7" w:tplc="925EC4FE">
      <w:numFmt w:val="bullet"/>
      <w:lvlText w:val="•"/>
      <w:lvlJc w:val="left"/>
      <w:pPr>
        <w:ind w:left="6971" w:hanging="354"/>
      </w:pPr>
      <w:rPr>
        <w:rFonts w:hint="default"/>
        <w:lang w:val="ru-RU" w:eastAsia="en-US" w:bidi="ar-SA"/>
      </w:rPr>
    </w:lvl>
    <w:lvl w:ilvl="8" w:tplc="DC180BD4">
      <w:numFmt w:val="bullet"/>
      <w:lvlText w:val="•"/>
      <w:lvlJc w:val="left"/>
      <w:pPr>
        <w:ind w:left="7952" w:hanging="354"/>
      </w:pPr>
      <w:rPr>
        <w:rFonts w:hint="default"/>
        <w:lang w:val="ru-RU" w:eastAsia="en-US" w:bidi="ar-SA"/>
      </w:rPr>
    </w:lvl>
  </w:abstractNum>
  <w:abstractNum w:abstractNumId="6">
    <w:nsid w:val="775B32D9"/>
    <w:multiLevelType w:val="hybridMultilevel"/>
    <w:tmpl w:val="FC2AA4F0"/>
    <w:lvl w:ilvl="0" w:tplc="253CD334">
      <w:start w:val="1"/>
      <w:numFmt w:val="decimal"/>
      <w:lvlText w:val="%1."/>
      <w:lvlJc w:val="left"/>
      <w:pPr>
        <w:ind w:left="4283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466DC14">
      <w:numFmt w:val="none"/>
      <w:lvlText w:val=""/>
      <w:lvlJc w:val="left"/>
      <w:pPr>
        <w:tabs>
          <w:tab w:val="num" w:pos="360"/>
        </w:tabs>
      </w:pPr>
    </w:lvl>
    <w:lvl w:ilvl="2" w:tplc="8C16B73C">
      <w:numFmt w:val="bullet"/>
      <w:lvlText w:val="•"/>
      <w:lvlJc w:val="left"/>
      <w:pPr>
        <w:ind w:left="4922" w:hanging="778"/>
      </w:pPr>
      <w:rPr>
        <w:rFonts w:hint="default"/>
        <w:lang w:val="ru-RU" w:eastAsia="en-US" w:bidi="ar-SA"/>
      </w:rPr>
    </w:lvl>
    <w:lvl w:ilvl="3" w:tplc="22E06650">
      <w:numFmt w:val="bullet"/>
      <w:lvlText w:val="•"/>
      <w:lvlJc w:val="left"/>
      <w:pPr>
        <w:ind w:left="5565" w:hanging="778"/>
      </w:pPr>
      <w:rPr>
        <w:rFonts w:hint="default"/>
        <w:lang w:val="ru-RU" w:eastAsia="en-US" w:bidi="ar-SA"/>
      </w:rPr>
    </w:lvl>
    <w:lvl w:ilvl="4" w:tplc="7DAEEC5C">
      <w:numFmt w:val="bullet"/>
      <w:lvlText w:val="•"/>
      <w:lvlJc w:val="left"/>
      <w:pPr>
        <w:ind w:left="6208" w:hanging="778"/>
      </w:pPr>
      <w:rPr>
        <w:rFonts w:hint="default"/>
        <w:lang w:val="ru-RU" w:eastAsia="en-US" w:bidi="ar-SA"/>
      </w:rPr>
    </w:lvl>
    <w:lvl w:ilvl="5" w:tplc="37FADB2A">
      <w:numFmt w:val="bullet"/>
      <w:lvlText w:val="•"/>
      <w:lvlJc w:val="left"/>
      <w:pPr>
        <w:ind w:left="6850" w:hanging="778"/>
      </w:pPr>
      <w:rPr>
        <w:rFonts w:hint="default"/>
        <w:lang w:val="ru-RU" w:eastAsia="en-US" w:bidi="ar-SA"/>
      </w:rPr>
    </w:lvl>
    <w:lvl w:ilvl="6" w:tplc="5B9008D0">
      <w:numFmt w:val="bullet"/>
      <w:lvlText w:val="•"/>
      <w:lvlJc w:val="left"/>
      <w:pPr>
        <w:ind w:left="7493" w:hanging="778"/>
      </w:pPr>
      <w:rPr>
        <w:rFonts w:hint="default"/>
        <w:lang w:val="ru-RU" w:eastAsia="en-US" w:bidi="ar-SA"/>
      </w:rPr>
    </w:lvl>
    <w:lvl w:ilvl="7" w:tplc="5C2C66CC">
      <w:numFmt w:val="bullet"/>
      <w:lvlText w:val="•"/>
      <w:lvlJc w:val="left"/>
      <w:pPr>
        <w:ind w:left="8136" w:hanging="778"/>
      </w:pPr>
      <w:rPr>
        <w:rFonts w:hint="default"/>
        <w:lang w:val="ru-RU" w:eastAsia="en-US" w:bidi="ar-SA"/>
      </w:rPr>
    </w:lvl>
    <w:lvl w:ilvl="8" w:tplc="3DB4B1C0">
      <w:numFmt w:val="bullet"/>
      <w:lvlText w:val="•"/>
      <w:lvlJc w:val="left"/>
      <w:pPr>
        <w:ind w:left="8778" w:hanging="77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724D2"/>
    <w:rsid w:val="00012B56"/>
    <w:rsid w:val="000C2858"/>
    <w:rsid w:val="001A2261"/>
    <w:rsid w:val="0029361D"/>
    <w:rsid w:val="003B5E80"/>
    <w:rsid w:val="00443C3E"/>
    <w:rsid w:val="00676A52"/>
    <w:rsid w:val="00727709"/>
    <w:rsid w:val="007438A2"/>
    <w:rsid w:val="007B3161"/>
    <w:rsid w:val="00855CA0"/>
    <w:rsid w:val="008724D2"/>
    <w:rsid w:val="008A4011"/>
    <w:rsid w:val="008C723F"/>
    <w:rsid w:val="00982101"/>
    <w:rsid w:val="00A5097D"/>
    <w:rsid w:val="00A77A45"/>
    <w:rsid w:val="00A837CA"/>
    <w:rsid w:val="00B364F5"/>
    <w:rsid w:val="00D149CD"/>
    <w:rsid w:val="00EC2C03"/>
    <w:rsid w:val="00EF7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24D2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24D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724D2"/>
    <w:rPr>
      <w:sz w:val="28"/>
      <w:szCs w:val="28"/>
    </w:rPr>
  </w:style>
  <w:style w:type="paragraph" w:styleId="a4">
    <w:name w:val="List Paragraph"/>
    <w:basedOn w:val="a"/>
    <w:uiPriority w:val="1"/>
    <w:qFormat/>
    <w:rsid w:val="008724D2"/>
    <w:pPr>
      <w:ind w:left="198" w:hanging="717"/>
      <w:jc w:val="both"/>
    </w:pPr>
  </w:style>
  <w:style w:type="paragraph" w:customStyle="1" w:styleId="TableParagraph">
    <w:name w:val="Table Paragraph"/>
    <w:basedOn w:val="a"/>
    <w:uiPriority w:val="1"/>
    <w:qFormat/>
    <w:rsid w:val="008724D2"/>
  </w:style>
  <w:style w:type="paragraph" w:styleId="a5">
    <w:name w:val="Balloon Text"/>
    <w:basedOn w:val="a"/>
    <w:link w:val="a6"/>
    <w:uiPriority w:val="99"/>
    <w:semiHidden/>
    <w:unhideWhenUsed/>
    <w:rsid w:val="00855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5CA0"/>
    <w:rPr>
      <w:rFonts w:ascii="Tahoma" w:eastAsia="Cambria" w:hAnsi="Tahoma" w:cs="Tahoma"/>
      <w:sz w:val="16"/>
      <w:szCs w:val="16"/>
      <w:lang w:val="ru-RU"/>
    </w:rPr>
  </w:style>
  <w:style w:type="paragraph" w:customStyle="1" w:styleId="Heading1">
    <w:name w:val="Heading 1"/>
    <w:basedOn w:val="a"/>
    <w:uiPriority w:val="1"/>
    <w:qFormat/>
    <w:rsid w:val="003B5E80"/>
    <w:pPr>
      <w:spacing w:line="321" w:lineRule="exact"/>
      <w:ind w:left="2212" w:hanging="279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footer"/>
    <w:basedOn w:val="a"/>
    <w:link w:val="a8"/>
    <w:uiPriority w:val="99"/>
    <w:unhideWhenUsed/>
    <w:rsid w:val="003B5E80"/>
    <w:pPr>
      <w:tabs>
        <w:tab w:val="center" w:pos="4677"/>
        <w:tab w:val="right" w:pos="9355"/>
      </w:tabs>
    </w:pPr>
    <w:rPr>
      <w:rFonts w:ascii="Times New Roman" w:eastAsia="Times New Roman" w:hAnsi="Times New Roman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3B5E80"/>
    <w:rPr>
      <w:rFonts w:ascii="Times New Roman" w:eastAsia="Times New Roman" w:hAnsi="Times New Roman" w:cs="Times New Roman"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1A226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A2261"/>
    <w:rPr>
      <w:rFonts w:ascii="Cambria" w:eastAsia="Cambria" w:hAnsi="Cambria" w:cs="Cambria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5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9</cp:revision>
  <cp:lastPrinted>2025-11-21T03:03:00Z</cp:lastPrinted>
  <dcterms:created xsi:type="dcterms:W3CDTF">2025-11-20T08:05:00Z</dcterms:created>
  <dcterms:modified xsi:type="dcterms:W3CDTF">2025-11-21T03:15:00Z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2025-07-04T00:00:00Z</vt:filetime>
  </property>
  <property fmtid="{D5CDD505-2E9C-101B-9397-08002B2CF9AE}" pid="3" name="LastSaved">
    <vt:filetime>2025-11-20T00:00:00Z</vt:filetime>
  </property>
  <property fmtid="{D5CDD505-2E9C-101B-9397-08002B2CF9AE}" pid="4" name="Producer">
    <vt:lpwstr>3-Heights(TM) PDF Security Shell 4.8.25.2 (http://www.pdf-tools.com)</vt:lpwstr>
  </property>
</Properties>
</file>